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9700B24" w14:textId="77777777" w:rsidR="004B32C1" w:rsidRPr="004A5C0E" w:rsidRDefault="004B32C1" w:rsidP="004B32C1">
      <w:pPr>
        <w:rPr>
          <w:rFonts w:asciiTheme="minorHAnsi" w:hAnsiTheme="minorHAnsi" w:cstheme="minorHAnsi"/>
          <w:b/>
          <w:sz w:val="20"/>
          <w:szCs w:val="20"/>
          <w:u w:val="single"/>
        </w:rPr>
      </w:pPr>
    </w:p>
    <w:p w14:paraId="18817B8F" w14:textId="19D474C6" w:rsidR="004B32C1" w:rsidRPr="00B86BCE" w:rsidRDefault="004B32C1" w:rsidP="004B32C1">
      <w:pPr>
        <w:numPr>
          <w:ilvl w:val="0"/>
          <w:numId w:val="1"/>
        </w:numPr>
        <w:tabs>
          <w:tab w:val="num" w:pos="0"/>
        </w:tabs>
        <w:ind w:left="0"/>
        <w:rPr>
          <w:rFonts w:asciiTheme="minorHAnsi" w:hAnsiTheme="minorHAnsi" w:cstheme="minorHAnsi"/>
          <w:b/>
          <w:bCs/>
          <w:sz w:val="20"/>
          <w:szCs w:val="20"/>
          <w:u w:val="single"/>
        </w:rPr>
      </w:pPr>
      <w:r w:rsidRPr="00B86BCE">
        <w:rPr>
          <w:rFonts w:asciiTheme="minorHAnsi" w:hAnsiTheme="minorHAnsi" w:cstheme="minorHAnsi"/>
          <w:b/>
          <w:bCs/>
          <w:sz w:val="20"/>
          <w:szCs w:val="20"/>
        </w:rPr>
        <w:t xml:space="preserve">If you have </w:t>
      </w:r>
      <w:proofErr w:type="spellStart"/>
      <w:r w:rsidR="00A66314" w:rsidRPr="00B86BCE">
        <w:rPr>
          <w:rFonts w:asciiTheme="minorHAnsi" w:hAnsiTheme="minorHAnsi" w:cstheme="minorHAnsi"/>
          <w:b/>
          <w:bCs/>
          <w:sz w:val="20"/>
          <w:szCs w:val="20"/>
        </w:rPr>
        <w:t>S</w:t>
      </w:r>
      <w:r w:rsidRPr="00B86BCE">
        <w:rPr>
          <w:rFonts w:asciiTheme="minorHAnsi" w:hAnsiTheme="minorHAnsi" w:cstheme="minorHAnsi"/>
          <w:b/>
          <w:bCs/>
          <w:sz w:val="20"/>
          <w:szCs w:val="20"/>
        </w:rPr>
        <w:t>teri</w:t>
      </w:r>
      <w:proofErr w:type="spellEnd"/>
      <w:r w:rsidRPr="00B86BCE">
        <w:rPr>
          <w:rFonts w:asciiTheme="minorHAnsi" w:hAnsiTheme="minorHAnsi" w:cstheme="minorHAnsi"/>
          <w:b/>
          <w:bCs/>
          <w:sz w:val="20"/>
          <w:szCs w:val="20"/>
        </w:rPr>
        <w:t xml:space="preserve">-strips, please leave these on until they are dangling by a thread.  </w:t>
      </w:r>
    </w:p>
    <w:p w14:paraId="2D00AF27" w14:textId="36BB9E73" w:rsidR="00FB0E5E" w:rsidRPr="00B86BCE" w:rsidRDefault="00FB0E5E" w:rsidP="00FB0E5E">
      <w:pPr>
        <w:rPr>
          <w:rFonts w:asciiTheme="minorHAnsi" w:hAnsiTheme="minorHAnsi" w:cstheme="minorHAnsi"/>
          <w:b/>
          <w:bCs/>
          <w:sz w:val="20"/>
          <w:szCs w:val="20"/>
        </w:rPr>
      </w:pPr>
      <w:r w:rsidRPr="00B86BCE">
        <w:rPr>
          <w:rFonts w:asciiTheme="minorHAnsi" w:hAnsiTheme="minorHAnsi" w:cstheme="minorHAnsi"/>
          <w:b/>
          <w:bCs/>
          <w:sz w:val="20"/>
          <w:szCs w:val="20"/>
        </w:rPr>
        <w:t xml:space="preserve">Please buy Silicone Scar tape from Amazon.com to replace </w:t>
      </w:r>
      <w:proofErr w:type="spellStart"/>
      <w:r w:rsidRPr="00B86BCE">
        <w:rPr>
          <w:rFonts w:asciiTheme="minorHAnsi" w:hAnsiTheme="minorHAnsi" w:cstheme="minorHAnsi"/>
          <w:b/>
          <w:bCs/>
          <w:sz w:val="20"/>
          <w:szCs w:val="20"/>
        </w:rPr>
        <w:t>Ster</w:t>
      </w:r>
      <w:r w:rsidR="002922CD" w:rsidRPr="00B86BCE">
        <w:rPr>
          <w:rFonts w:asciiTheme="minorHAnsi" w:hAnsiTheme="minorHAnsi" w:cstheme="minorHAnsi"/>
          <w:b/>
          <w:bCs/>
          <w:sz w:val="20"/>
          <w:szCs w:val="20"/>
        </w:rPr>
        <w:t>i</w:t>
      </w:r>
      <w:proofErr w:type="spellEnd"/>
      <w:r w:rsidRPr="00B86BCE">
        <w:rPr>
          <w:rFonts w:asciiTheme="minorHAnsi" w:hAnsiTheme="minorHAnsi" w:cstheme="minorHAnsi"/>
          <w:b/>
          <w:bCs/>
          <w:sz w:val="20"/>
          <w:szCs w:val="20"/>
        </w:rPr>
        <w:t>-strips when they fall off</w:t>
      </w:r>
      <w:r w:rsidR="002922CD" w:rsidRPr="00B86BCE">
        <w:rPr>
          <w:rFonts w:asciiTheme="minorHAnsi" w:hAnsiTheme="minorHAnsi" w:cstheme="minorHAnsi"/>
          <w:b/>
          <w:bCs/>
          <w:sz w:val="20"/>
          <w:szCs w:val="20"/>
        </w:rPr>
        <w:t>.</w:t>
      </w:r>
    </w:p>
    <w:p w14:paraId="49CF1D76" w14:textId="77777777" w:rsidR="002922CD" w:rsidRPr="00B86BCE" w:rsidRDefault="002922CD" w:rsidP="00FB0E5E">
      <w:pPr>
        <w:rPr>
          <w:rFonts w:asciiTheme="minorHAnsi" w:hAnsiTheme="minorHAnsi" w:cstheme="minorHAnsi"/>
          <w:b/>
          <w:bCs/>
          <w:sz w:val="20"/>
          <w:szCs w:val="20"/>
          <w:u w:val="single"/>
        </w:rPr>
      </w:pPr>
    </w:p>
    <w:p w14:paraId="3A6DE27C" w14:textId="7E3EC37C" w:rsidR="004B32C1" w:rsidRPr="00B86BCE" w:rsidRDefault="004B32C1" w:rsidP="004B32C1">
      <w:pPr>
        <w:numPr>
          <w:ilvl w:val="0"/>
          <w:numId w:val="1"/>
        </w:numPr>
        <w:tabs>
          <w:tab w:val="num" w:pos="0"/>
        </w:tabs>
        <w:ind w:left="0"/>
        <w:rPr>
          <w:rFonts w:asciiTheme="minorHAnsi" w:hAnsiTheme="minorHAnsi" w:cstheme="minorHAnsi"/>
          <w:b/>
          <w:sz w:val="20"/>
          <w:szCs w:val="20"/>
          <w:u w:val="single"/>
        </w:rPr>
      </w:pPr>
      <w:r w:rsidRPr="00B86BCE">
        <w:rPr>
          <w:rFonts w:asciiTheme="minorHAnsi" w:hAnsiTheme="minorHAnsi" w:cstheme="minorHAnsi"/>
          <w:sz w:val="20"/>
          <w:szCs w:val="20"/>
        </w:rPr>
        <w:t>You may shower 48 hours after your surgery. The stitches can get wet</w:t>
      </w:r>
      <w:r w:rsidR="00EE16D8" w:rsidRPr="00B86BCE">
        <w:rPr>
          <w:rFonts w:asciiTheme="minorHAnsi" w:hAnsiTheme="minorHAnsi" w:cstheme="minorHAnsi"/>
          <w:sz w:val="20"/>
          <w:szCs w:val="20"/>
        </w:rPr>
        <w:t xml:space="preserve"> so j</w:t>
      </w:r>
      <w:r w:rsidRPr="00B86BCE">
        <w:rPr>
          <w:rFonts w:asciiTheme="minorHAnsi" w:hAnsiTheme="minorHAnsi" w:cstheme="minorHAnsi"/>
          <w:sz w:val="20"/>
          <w:szCs w:val="20"/>
        </w:rPr>
        <w:t>ust pat them dry.  However, if you have an ace wrap, leave this on until your first post-op visit unless otherwise directed. You may shower after we have removed it.</w:t>
      </w:r>
    </w:p>
    <w:p w14:paraId="2496781B" w14:textId="77777777" w:rsidR="004B32C1" w:rsidRPr="00B86BCE" w:rsidRDefault="004B32C1" w:rsidP="004B32C1">
      <w:pPr>
        <w:rPr>
          <w:rFonts w:asciiTheme="minorHAnsi" w:hAnsiTheme="minorHAnsi" w:cstheme="minorHAnsi"/>
          <w:b/>
          <w:sz w:val="20"/>
          <w:szCs w:val="20"/>
          <w:u w:val="single"/>
        </w:rPr>
      </w:pPr>
    </w:p>
    <w:p w14:paraId="3B8A5B1B" w14:textId="1D0BEE53" w:rsidR="004B32C1" w:rsidRPr="00B86BCE" w:rsidRDefault="004B32C1" w:rsidP="004B32C1">
      <w:pPr>
        <w:numPr>
          <w:ilvl w:val="0"/>
          <w:numId w:val="1"/>
        </w:numPr>
        <w:tabs>
          <w:tab w:val="num" w:pos="0"/>
        </w:tabs>
        <w:ind w:left="0"/>
        <w:rPr>
          <w:rFonts w:asciiTheme="minorHAnsi" w:hAnsiTheme="minorHAnsi" w:cstheme="minorHAnsi"/>
          <w:b/>
          <w:sz w:val="20"/>
          <w:szCs w:val="20"/>
          <w:u w:val="single"/>
        </w:rPr>
      </w:pPr>
      <w:r w:rsidRPr="00B86BCE">
        <w:rPr>
          <w:rFonts w:asciiTheme="minorHAnsi" w:hAnsiTheme="minorHAnsi" w:cstheme="minorHAnsi"/>
          <w:sz w:val="20"/>
          <w:szCs w:val="20"/>
        </w:rPr>
        <w:t>You may drive when you are no longer taking pain medication and feel comfortable enough to do so.</w:t>
      </w:r>
      <w:r w:rsidR="00EE16D8" w:rsidRPr="00B86BCE">
        <w:rPr>
          <w:rFonts w:asciiTheme="minorHAnsi" w:hAnsiTheme="minorHAnsi" w:cstheme="minorHAnsi"/>
          <w:sz w:val="20"/>
          <w:szCs w:val="20"/>
        </w:rPr>
        <w:t xml:space="preserve"> </w:t>
      </w:r>
      <w:r w:rsidRPr="00B86BCE">
        <w:rPr>
          <w:rFonts w:asciiTheme="minorHAnsi" w:hAnsiTheme="minorHAnsi" w:cstheme="minorHAnsi"/>
          <w:sz w:val="20"/>
          <w:szCs w:val="20"/>
        </w:rPr>
        <w:t>Do not do any strenuous arm exercises for 4 weeks after your surgery.</w:t>
      </w:r>
      <w:r w:rsidR="004A104E" w:rsidRPr="00B86BCE">
        <w:rPr>
          <w:rFonts w:asciiTheme="minorHAnsi" w:hAnsiTheme="minorHAnsi" w:cstheme="minorHAnsi"/>
          <w:sz w:val="20"/>
          <w:szCs w:val="20"/>
        </w:rPr>
        <w:t xml:space="preserve"> </w:t>
      </w:r>
      <w:r w:rsidRPr="00B86BCE">
        <w:rPr>
          <w:rFonts w:asciiTheme="minorHAnsi" w:hAnsiTheme="minorHAnsi" w:cstheme="minorHAnsi"/>
          <w:sz w:val="20"/>
          <w:szCs w:val="20"/>
        </w:rPr>
        <w:t xml:space="preserve">Please wait a full 2 weeks before any strenuous </w:t>
      </w:r>
      <w:proofErr w:type="gramStart"/>
      <w:r w:rsidRPr="00B86BCE">
        <w:rPr>
          <w:rFonts w:asciiTheme="minorHAnsi" w:hAnsiTheme="minorHAnsi" w:cstheme="minorHAnsi"/>
          <w:sz w:val="20"/>
          <w:szCs w:val="20"/>
        </w:rPr>
        <w:t>exercises as you</w:t>
      </w:r>
      <w:proofErr w:type="gramEnd"/>
      <w:r w:rsidRPr="00B86BCE">
        <w:rPr>
          <w:rFonts w:asciiTheme="minorHAnsi" w:hAnsiTheme="minorHAnsi" w:cstheme="minorHAnsi"/>
          <w:sz w:val="20"/>
          <w:szCs w:val="20"/>
        </w:rPr>
        <w:t xml:space="preserve"> could bleed.  I will guide you with your exercise limitations</w:t>
      </w:r>
      <w:r w:rsidR="00EE16D8" w:rsidRPr="00B86BCE">
        <w:rPr>
          <w:rFonts w:asciiTheme="minorHAnsi" w:hAnsiTheme="minorHAnsi" w:cstheme="minorHAnsi"/>
          <w:sz w:val="20"/>
          <w:szCs w:val="20"/>
        </w:rPr>
        <w:t xml:space="preserve">.  </w:t>
      </w:r>
    </w:p>
    <w:p w14:paraId="59D52EA6" w14:textId="77777777" w:rsidR="00345DB3" w:rsidRPr="00B86BCE" w:rsidRDefault="00345DB3" w:rsidP="00345DB3">
      <w:pPr>
        <w:pStyle w:val="ListParagraph"/>
        <w:rPr>
          <w:rFonts w:asciiTheme="minorHAnsi" w:hAnsiTheme="minorHAnsi" w:cstheme="minorHAnsi"/>
          <w:b/>
          <w:sz w:val="20"/>
          <w:szCs w:val="20"/>
          <w:u w:val="single"/>
        </w:rPr>
      </w:pPr>
    </w:p>
    <w:p w14:paraId="601DDFFD" w14:textId="3D0F0966" w:rsidR="00345DB3" w:rsidRPr="00B86BCE" w:rsidRDefault="0049312F" w:rsidP="004B32C1">
      <w:pPr>
        <w:numPr>
          <w:ilvl w:val="0"/>
          <w:numId w:val="1"/>
        </w:numPr>
        <w:tabs>
          <w:tab w:val="num" w:pos="0"/>
        </w:tabs>
        <w:ind w:left="0"/>
        <w:rPr>
          <w:rFonts w:asciiTheme="minorHAnsi" w:hAnsiTheme="minorHAnsi" w:cstheme="minorHAnsi"/>
          <w:b/>
          <w:sz w:val="20"/>
          <w:szCs w:val="20"/>
          <w:u w:val="single"/>
        </w:rPr>
      </w:pPr>
      <w:r w:rsidRPr="00B86BCE">
        <w:rPr>
          <w:rFonts w:asciiTheme="minorHAnsi" w:hAnsiTheme="minorHAnsi" w:cstheme="minorHAnsi"/>
          <w:bCs/>
          <w:sz w:val="20"/>
          <w:szCs w:val="20"/>
        </w:rPr>
        <w:t xml:space="preserve">If you have simply had your implant removed, you should have an easy </w:t>
      </w:r>
      <w:r w:rsidR="00AF63D3" w:rsidRPr="00B86BCE">
        <w:rPr>
          <w:rFonts w:asciiTheme="minorHAnsi" w:hAnsiTheme="minorHAnsi" w:cstheme="minorHAnsi"/>
          <w:bCs/>
          <w:sz w:val="20"/>
          <w:szCs w:val="20"/>
        </w:rPr>
        <w:t>recovery (</w:t>
      </w:r>
      <w:r w:rsidR="00226C45" w:rsidRPr="00B86BCE">
        <w:rPr>
          <w:rFonts w:asciiTheme="minorHAnsi" w:hAnsiTheme="minorHAnsi" w:cstheme="minorHAnsi"/>
          <w:bCs/>
          <w:sz w:val="20"/>
          <w:szCs w:val="20"/>
        </w:rPr>
        <w:t>several days)</w:t>
      </w:r>
      <w:r w:rsidR="003A4507" w:rsidRPr="00B86BCE">
        <w:rPr>
          <w:rFonts w:asciiTheme="minorHAnsi" w:hAnsiTheme="minorHAnsi" w:cstheme="minorHAnsi"/>
          <w:bCs/>
          <w:sz w:val="20"/>
          <w:szCs w:val="20"/>
        </w:rPr>
        <w:t xml:space="preserve">. </w:t>
      </w:r>
      <w:r w:rsidR="00FB7E5D" w:rsidRPr="00B86BCE">
        <w:rPr>
          <w:rFonts w:asciiTheme="minorHAnsi" w:hAnsiTheme="minorHAnsi" w:cstheme="minorHAnsi"/>
          <w:bCs/>
          <w:sz w:val="20"/>
          <w:szCs w:val="20"/>
        </w:rPr>
        <w:t xml:space="preserve">If you have had a capsulectomy or removal of the </w:t>
      </w:r>
      <w:r w:rsidR="0055011E" w:rsidRPr="00B86BCE">
        <w:rPr>
          <w:rFonts w:asciiTheme="minorHAnsi" w:hAnsiTheme="minorHAnsi" w:cstheme="minorHAnsi"/>
          <w:bCs/>
          <w:sz w:val="20"/>
          <w:szCs w:val="20"/>
        </w:rPr>
        <w:t>pocket</w:t>
      </w:r>
      <w:r w:rsidR="00FB7E5D" w:rsidRPr="00B86BCE">
        <w:rPr>
          <w:rFonts w:asciiTheme="minorHAnsi" w:hAnsiTheme="minorHAnsi" w:cstheme="minorHAnsi"/>
          <w:bCs/>
          <w:sz w:val="20"/>
          <w:szCs w:val="20"/>
        </w:rPr>
        <w:t xml:space="preserve"> surrounding the implant</w:t>
      </w:r>
      <w:r w:rsidR="0055011E" w:rsidRPr="00B86BCE">
        <w:rPr>
          <w:rFonts w:asciiTheme="minorHAnsi" w:hAnsiTheme="minorHAnsi" w:cstheme="minorHAnsi"/>
          <w:bCs/>
          <w:sz w:val="20"/>
          <w:szCs w:val="20"/>
        </w:rPr>
        <w:t xml:space="preserve"> you may need a drain. </w:t>
      </w:r>
      <w:r w:rsidR="00AF63D3" w:rsidRPr="00B86BCE">
        <w:rPr>
          <w:rFonts w:asciiTheme="minorHAnsi" w:hAnsiTheme="minorHAnsi" w:cstheme="minorHAnsi"/>
          <w:b/>
          <w:sz w:val="20"/>
          <w:szCs w:val="20"/>
        </w:rPr>
        <w:t xml:space="preserve">Please </w:t>
      </w:r>
      <w:r w:rsidR="00921BFC" w:rsidRPr="00B86BCE">
        <w:rPr>
          <w:rFonts w:asciiTheme="minorHAnsi" w:hAnsiTheme="minorHAnsi" w:cstheme="minorHAnsi"/>
          <w:b/>
          <w:sz w:val="20"/>
          <w:szCs w:val="20"/>
        </w:rPr>
        <w:t>look at these</w:t>
      </w:r>
      <w:r w:rsidR="001601A0" w:rsidRPr="00B86BCE">
        <w:rPr>
          <w:rFonts w:asciiTheme="minorHAnsi" w:hAnsiTheme="minorHAnsi" w:cstheme="minorHAnsi"/>
          <w:b/>
          <w:sz w:val="20"/>
          <w:szCs w:val="20"/>
        </w:rPr>
        <w:t xml:space="preserve"> directions</w:t>
      </w:r>
      <w:r w:rsidR="001601A0" w:rsidRPr="00B86BCE">
        <w:rPr>
          <w:rFonts w:asciiTheme="minorHAnsi" w:hAnsiTheme="minorHAnsi" w:cstheme="minorHAnsi"/>
          <w:bCs/>
          <w:sz w:val="20"/>
          <w:szCs w:val="20"/>
        </w:rPr>
        <w:t>, and you</w:t>
      </w:r>
      <w:r w:rsidR="00921BFC" w:rsidRPr="00B86BCE">
        <w:rPr>
          <w:rFonts w:asciiTheme="minorHAnsi" w:hAnsiTheme="minorHAnsi" w:cstheme="minorHAnsi"/>
          <w:bCs/>
          <w:sz w:val="20"/>
          <w:szCs w:val="20"/>
        </w:rPr>
        <w:t>r</w:t>
      </w:r>
      <w:r w:rsidR="001601A0" w:rsidRPr="00B86BCE">
        <w:rPr>
          <w:rFonts w:asciiTheme="minorHAnsi" w:hAnsiTheme="minorHAnsi" w:cstheme="minorHAnsi"/>
          <w:bCs/>
          <w:sz w:val="20"/>
          <w:szCs w:val="20"/>
        </w:rPr>
        <w:t xml:space="preserve"> recovery will be </w:t>
      </w:r>
      <w:r w:rsidR="008A486E" w:rsidRPr="00B86BCE">
        <w:rPr>
          <w:rFonts w:asciiTheme="minorHAnsi" w:hAnsiTheme="minorHAnsi" w:cstheme="minorHAnsi"/>
          <w:bCs/>
          <w:sz w:val="20"/>
          <w:szCs w:val="20"/>
        </w:rPr>
        <w:t>slower (</w:t>
      </w:r>
      <w:r w:rsidR="00AF63D3" w:rsidRPr="00B86BCE">
        <w:rPr>
          <w:rFonts w:asciiTheme="minorHAnsi" w:hAnsiTheme="minorHAnsi" w:cstheme="minorHAnsi"/>
          <w:bCs/>
          <w:sz w:val="20"/>
          <w:szCs w:val="20"/>
        </w:rPr>
        <w:t>SEVERAL WEEKS).</w:t>
      </w:r>
    </w:p>
    <w:p w14:paraId="45D5F699" w14:textId="77777777" w:rsidR="004B32C1" w:rsidRPr="00B86BCE" w:rsidRDefault="004B32C1" w:rsidP="004B32C1">
      <w:pPr>
        <w:rPr>
          <w:rFonts w:asciiTheme="minorHAnsi" w:hAnsiTheme="minorHAnsi" w:cstheme="minorHAnsi"/>
          <w:sz w:val="20"/>
          <w:szCs w:val="20"/>
        </w:rPr>
      </w:pPr>
    </w:p>
    <w:p w14:paraId="592F35E5" w14:textId="6A8C04D8" w:rsidR="00626D05" w:rsidRDefault="004B32C1" w:rsidP="000E6697">
      <w:pPr>
        <w:numPr>
          <w:ilvl w:val="0"/>
          <w:numId w:val="1"/>
        </w:numPr>
        <w:tabs>
          <w:tab w:val="num" w:pos="0"/>
        </w:tabs>
        <w:ind w:left="0"/>
        <w:rPr>
          <w:rFonts w:asciiTheme="minorHAnsi" w:hAnsiTheme="minorHAnsi" w:cstheme="minorHAnsi"/>
          <w:sz w:val="20"/>
          <w:szCs w:val="20"/>
        </w:rPr>
      </w:pPr>
      <w:r w:rsidRPr="00B86BCE">
        <w:rPr>
          <w:rFonts w:asciiTheme="minorHAnsi" w:hAnsiTheme="minorHAnsi" w:cstheme="minorHAnsi"/>
          <w:sz w:val="20"/>
          <w:szCs w:val="20"/>
        </w:rPr>
        <w:t xml:space="preserve">Please call the office immediately if </w:t>
      </w:r>
      <w:r w:rsidR="00D96CAA" w:rsidRPr="00B86BCE">
        <w:rPr>
          <w:rFonts w:asciiTheme="minorHAnsi" w:hAnsiTheme="minorHAnsi" w:cstheme="minorHAnsi"/>
          <w:sz w:val="20"/>
          <w:szCs w:val="20"/>
        </w:rPr>
        <w:t>the</w:t>
      </w:r>
      <w:r w:rsidRPr="00B86BCE">
        <w:rPr>
          <w:rFonts w:asciiTheme="minorHAnsi" w:hAnsiTheme="minorHAnsi" w:cstheme="minorHAnsi"/>
          <w:sz w:val="20"/>
          <w:szCs w:val="20"/>
        </w:rPr>
        <w:t xml:space="preserve"> skin</w:t>
      </w:r>
      <w:r w:rsidR="00D96CAA" w:rsidRPr="00B86BCE">
        <w:rPr>
          <w:rFonts w:asciiTheme="minorHAnsi" w:hAnsiTheme="minorHAnsi" w:cstheme="minorHAnsi"/>
          <w:sz w:val="20"/>
          <w:szCs w:val="20"/>
        </w:rPr>
        <w:t xml:space="preserve"> of your breast</w:t>
      </w:r>
      <w:r w:rsidRPr="00B86BCE">
        <w:rPr>
          <w:rFonts w:asciiTheme="minorHAnsi" w:hAnsiTheme="minorHAnsi" w:cstheme="minorHAnsi"/>
          <w:sz w:val="20"/>
          <w:szCs w:val="20"/>
        </w:rPr>
        <w:t xml:space="preserve"> starts to turn warm, red, </w:t>
      </w:r>
      <w:r w:rsidR="00CF742F" w:rsidRPr="00B86BCE">
        <w:rPr>
          <w:rFonts w:asciiTheme="minorHAnsi" w:hAnsiTheme="minorHAnsi" w:cstheme="minorHAnsi"/>
          <w:sz w:val="20"/>
          <w:szCs w:val="20"/>
        </w:rPr>
        <w:t>tender,</w:t>
      </w:r>
      <w:r w:rsidRPr="00B86BCE">
        <w:rPr>
          <w:rFonts w:asciiTheme="minorHAnsi" w:hAnsiTheme="minorHAnsi" w:cstheme="minorHAnsi"/>
          <w:sz w:val="20"/>
          <w:szCs w:val="20"/>
        </w:rPr>
        <w:t xml:space="preserve"> or otherwise shows signs of infection.</w:t>
      </w:r>
    </w:p>
    <w:p w14:paraId="37BE3613" w14:textId="77777777" w:rsidR="000E6697" w:rsidRPr="00B86BCE" w:rsidRDefault="000E6697" w:rsidP="000E6697">
      <w:pPr>
        <w:rPr>
          <w:rFonts w:asciiTheme="minorHAnsi" w:hAnsiTheme="minorHAnsi" w:cstheme="minorHAnsi"/>
          <w:sz w:val="20"/>
          <w:szCs w:val="20"/>
        </w:rPr>
      </w:pPr>
    </w:p>
    <w:p w14:paraId="089F0FD6" w14:textId="4A9F037E" w:rsidR="00626D05" w:rsidRPr="00B86BCE" w:rsidRDefault="00626D05" w:rsidP="002332DA">
      <w:pPr>
        <w:numPr>
          <w:ilvl w:val="0"/>
          <w:numId w:val="1"/>
        </w:numPr>
        <w:tabs>
          <w:tab w:val="num" w:pos="0"/>
        </w:tabs>
        <w:ind w:left="0"/>
        <w:rPr>
          <w:rFonts w:asciiTheme="minorHAnsi" w:hAnsiTheme="minorHAnsi" w:cstheme="minorHAnsi"/>
          <w:sz w:val="20"/>
          <w:szCs w:val="20"/>
        </w:rPr>
      </w:pPr>
      <w:r w:rsidRPr="00B86BCE">
        <w:rPr>
          <w:rFonts w:asciiTheme="minorHAnsi" w:hAnsiTheme="minorHAnsi" w:cstheme="minorHAnsi"/>
          <w:sz w:val="20"/>
          <w:szCs w:val="20"/>
        </w:rPr>
        <w:t xml:space="preserve">Please </w:t>
      </w:r>
      <w:r w:rsidR="00845BC4" w:rsidRPr="00B86BCE">
        <w:rPr>
          <w:rFonts w:asciiTheme="minorHAnsi" w:hAnsiTheme="minorHAnsi" w:cstheme="minorHAnsi"/>
          <w:sz w:val="20"/>
          <w:szCs w:val="20"/>
        </w:rPr>
        <w:t>have over-the-counter laxatives at home in case they are needed.</w:t>
      </w:r>
    </w:p>
    <w:p w14:paraId="6A953BEA" w14:textId="77777777" w:rsidR="00845BC4" w:rsidRPr="00B86BCE" w:rsidRDefault="00845BC4" w:rsidP="00845BC4">
      <w:pPr>
        <w:pStyle w:val="ListParagraph"/>
        <w:rPr>
          <w:rFonts w:asciiTheme="minorHAnsi" w:hAnsiTheme="minorHAnsi" w:cstheme="minorHAnsi"/>
          <w:sz w:val="20"/>
          <w:szCs w:val="20"/>
        </w:rPr>
      </w:pPr>
    </w:p>
    <w:p w14:paraId="625B7B47" w14:textId="4C04B55B" w:rsidR="00845BC4" w:rsidRPr="00B86BCE" w:rsidRDefault="00845BC4" w:rsidP="002332DA">
      <w:pPr>
        <w:numPr>
          <w:ilvl w:val="0"/>
          <w:numId w:val="1"/>
        </w:numPr>
        <w:tabs>
          <w:tab w:val="num" w:pos="0"/>
        </w:tabs>
        <w:ind w:left="0"/>
        <w:rPr>
          <w:rFonts w:asciiTheme="minorHAnsi" w:hAnsiTheme="minorHAnsi" w:cstheme="minorHAnsi"/>
          <w:sz w:val="20"/>
          <w:szCs w:val="20"/>
        </w:rPr>
      </w:pPr>
      <w:r w:rsidRPr="00B86BCE">
        <w:rPr>
          <w:rFonts w:asciiTheme="minorHAnsi" w:hAnsiTheme="minorHAnsi" w:cstheme="minorHAnsi"/>
          <w:sz w:val="20"/>
          <w:szCs w:val="20"/>
        </w:rPr>
        <w:t>Please do not take any medication on an empty stomach.</w:t>
      </w:r>
    </w:p>
    <w:p w14:paraId="5D85B3D0" w14:textId="77777777" w:rsidR="004B32C1" w:rsidRPr="00B86BCE" w:rsidRDefault="004B32C1" w:rsidP="004B32C1">
      <w:pPr>
        <w:rPr>
          <w:rFonts w:asciiTheme="minorHAnsi" w:hAnsiTheme="minorHAnsi" w:cstheme="minorHAnsi"/>
          <w:b/>
          <w:sz w:val="20"/>
          <w:szCs w:val="20"/>
          <w:u w:val="single"/>
        </w:rPr>
      </w:pPr>
    </w:p>
    <w:p w14:paraId="6D502640" w14:textId="1CCD550E" w:rsidR="004B32C1" w:rsidRPr="00B86BCE" w:rsidRDefault="004B32C1" w:rsidP="004B32C1">
      <w:pPr>
        <w:numPr>
          <w:ilvl w:val="0"/>
          <w:numId w:val="1"/>
        </w:numPr>
        <w:tabs>
          <w:tab w:val="num" w:pos="0"/>
        </w:tabs>
        <w:ind w:left="0"/>
        <w:rPr>
          <w:rFonts w:asciiTheme="minorHAnsi" w:hAnsiTheme="minorHAnsi" w:cstheme="minorHAnsi"/>
          <w:b/>
          <w:sz w:val="20"/>
          <w:szCs w:val="20"/>
          <w:u w:val="single"/>
        </w:rPr>
      </w:pPr>
      <w:r w:rsidRPr="00B86BCE">
        <w:rPr>
          <w:rFonts w:asciiTheme="minorHAnsi" w:hAnsiTheme="minorHAnsi" w:cstheme="minorHAnsi"/>
          <w:sz w:val="20"/>
          <w:szCs w:val="20"/>
        </w:rPr>
        <w:t xml:space="preserve">Please avoid </w:t>
      </w:r>
      <w:r w:rsidR="00D96CAA" w:rsidRPr="00B86BCE">
        <w:rPr>
          <w:rFonts w:asciiTheme="minorHAnsi" w:hAnsiTheme="minorHAnsi" w:cstheme="minorHAnsi"/>
          <w:sz w:val="20"/>
          <w:szCs w:val="20"/>
        </w:rPr>
        <w:t>A</w:t>
      </w:r>
      <w:r w:rsidR="00007E08" w:rsidRPr="00B86BCE">
        <w:rPr>
          <w:rFonts w:asciiTheme="minorHAnsi" w:hAnsiTheme="minorHAnsi" w:cstheme="minorHAnsi"/>
          <w:sz w:val="20"/>
          <w:szCs w:val="20"/>
        </w:rPr>
        <w:t>SPIRIN</w:t>
      </w:r>
      <w:r w:rsidR="00DD7556" w:rsidRPr="00B86BCE">
        <w:rPr>
          <w:rFonts w:asciiTheme="minorHAnsi" w:hAnsiTheme="minorHAnsi" w:cstheme="minorHAnsi"/>
          <w:sz w:val="20"/>
          <w:szCs w:val="20"/>
        </w:rPr>
        <w:t>, IBUPROFEN</w:t>
      </w:r>
      <w:r w:rsidR="00CF742F" w:rsidRPr="00B86BCE">
        <w:rPr>
          <w:rFonts w:asciiTheme="minorHAnsi" w:hAnsiTheme="minorHAnsi" w:cstheme="minorHAnsi"/>
          <w:sz w:val="20"/>
          <w:szCs w:val="20"/>
        </w:rPr>
        <w:t>,</w:t>
      </w:r>
      <w:r w:rsidRPr="00B86BCE">
        <w:rPr>
          <w:rFonts w:asciiTheme="minorHAnsi" w:hAnsiTheme="minorHAnsi" w:cstheme="minorHAnsi"/>
          <w:sz w:val="20"/>
          <w:szCs w:val="20"/>
        </w:rPr>
        <w:t xml:space="preserve"> or any of the medications listed on your pre-op sheet for 2 weeks after your surgery as this will increase your risk of bruising and poor healing.</w:t>
      </w:r>
    </w:p>
    <w:p w14:paraId="36D85079" w14:textId="77777777" w:rsidR="004B32C1" w:rsidRPr="00B86BCE" w:rsidRDefault="004B32C1" w:rsidP="004B32C1">
      <w:pPr>
        <w:ind w:left="-360"/>
        <w:rPr>
          <w:rFonts w:asciiTheme="minorHAnsi" w:hAnsiTheme="minorHAnsi" w:cstheme="minorHAnsi"/>
          <w:b/>
          <w:sz w:val="20"/>
          <w:szCs w:val="20"/>
          <w:u w:val="single"/>
        </w:rPr>
      </w:pPr>
    </w:p>
    <w:p w14:paraId="2394091A" w14:textId="77777777" w:rsidR="004B32C1" w:rsidRPr="00B86BCE" w:rsidRDefault="004B32C1" w:rsidP="004B32C1">
      <w:pPr>
        <w:numPr>
          <w:ilvl w:val="0"/>
          <w:numId w:val="1"/>
        </w:numPr>
        <w:tabs>
          <w:tab w:val="num" w:pos="0"/>
        </w:tabs>
        <w:ind w:left="0"/>
        <w:rPr>
          <w:rFonts w:asciiTheme="minorHAnsi" w:hAnsiTheme="minorHAnsi" w:cstheme="minorHAnsi"/>
          <w:b/>
          <w:sz w:val="20"/>
          <w:szCs w:val="20"/>
          <w:u w:val="single"/>
        </w:rPr>
      </w:pPr>
      <w:r w:rsidRPr="00B86BCE">
        <w:rPr>
          <w:rFonts w:asciiTheme="minorHAnsi" w:hAnsiTheme="minorHAnsi" w:cstheme="minorHAnsi"/>
          <w:sz w:val="20"/>
          <w:szCs w:val="20"/>
        </w:rPr>
        <w:t>Please do not apply any creams or lotions to your incisions until cleared by the doctor.</w:t>
      </w:r>
    </w:p>
    <w:p w14:paraId="625DA755" w14:textId="77777777" w:rsidR="00413E59" w:rsidRPr="00B86BCE" w:rsidRDefault="00413E59" w:rsidP="00413E59">
      <w:pPr>
        <w:pStyle w:val="ListParagraph"/>
        <w:rPr>
          <w:rFonts w:asciiTheme="minorHAnsi" w:hAnsiTheme="minorHAnsi" w:cstheme="minorHAnsi"/>
          <w:b/>
          <w:sz w:val="20"/>
          <w:szCs w:val="20"/>
          <w:u w:val="single"/>
        </w:rPr>
      </w:pPr>
    </w:p>
    <w:p w14:paraId="0F3E4159" w14:textId="79882261" w:rsidR="00413E59" w:rsidRPr="00B86BCE" w:rsidRDefault="00413E59" w:rsidP="004B32C1">
      <w:pPr>
        <w:numPr>
          <w:ilvl w:val="0"/>
          <w:numId w:val="1"/>
        </w:numPr>
        <w:tabs>
          <w:tab w:val="num" w:pos="0"/>
        </w:tabs>
        <w:ind w:left="0"/>
        <w:rPr>
          <w:rFonts w:asciiTheme="minorHAnsi" w:hAnsiTheme="minorHAnsi" w:cstheme="minorHAnsi"/>
          <w:b/>
          <w:sz w:val="20"/>
          <w:szCs w:val="20"/>
          <w:u w:val="single"/>
        </w:rPr>
      </w:pPr>
      <w:r w:rsidRPr="00B86BCE">
        <w:rPr>
          <w:rFonts w:asciiTheme="minorHAnsi" w:hAnsiTheme="minorHAnsi" w:cstheme="minorHAnsi"/>
          <w:bCs/>
          <w:sz w:val="20"/>
          <w:szCs w:val="20"/>
        </w:rPr>
        <w:t xml:space="preserve">Please do not use a heating pad or ice packs </w:t>
      </w:r>
      <w:r w:rsidR="00DA267B" w:rsidRPr="00B86BCE">
        <w:rPr>
          <w:rFonts w:asciiTheme="minorHAnsi" w:hAnsiTheme="minorHAnsi" w:cstheme="minorHAnsi"/>
          <w:bCs/>
          <w:sz w:val="20"/>
          <w:szCs w:val="20"/>
        </w:rPr>
        <w:t>to surgical areas.</w:t>
      </w:r>
    </w:p>
    <w:p w14:paraId="012DE771" w14:textId="77777777" w:rsidR="004B32C1" w:rsidRPr="00B86BCE" w:rsidRDefault="004B32C1" w:rsidP="004B32C1">
      <w:pPr>
        <w:pStyle w:val="ListParagraph"/>
        <w:rPr>
          <w:rFonts w:asciiTheme="minorHAnsi" w:hAnsiTheme="minorHAnsi" w:cstheme="minorHAnsi"/>
          <w:b/>
          <w:sz w:val="20"/>
          <w:szCs w:val="20"/>
          <w:u w:val="single"/>
        </w:rPr>
      </w:pPr>
    </w:p>
    <w:p w14:paraId="591487FB" w14:textId="41418A78" w:rsidR="004B32C1" w:rsidRPr="00B86BCE" w:rsidRDefault="004B32C1" w:rsidP="004B32C1">
      <w:pPr>
        <w:numPr>
          <w:ilvl w:val="0"/>
          <w:numId w:val="1"/>
        </w:numPr>
        <w:tabs>
          <w:tab w:val="num" w:pos="0"/>
        </w:tabs>
        <w:ind w:left="0"/>
        <w:rPr>
          <w:rFonts w:asciiTheme="minorHAnsi" w:hAnsiTheme="minorHAnsi" w:cstheme="minorHAnsi"/>
          <w:b/>
          <w:sz w:val="20"/>
          <w:szCs w:val="20"/>
          <w:u w:val="single"/>
        </w:rPr>
      </w:pPr>
      <w:r w:rsidRPr="00B86BCE">
        <w:rPr>
          <w:rFonts w:asciiTheme="minorHAnsi" w:hAnsiTheme="minorHAnsi" w:cstheme="minorHAnsi"/>
          <w:sz w:val="20"/>
          <w:szCs w:val="20"/>
        </w:rPr>
        <w:t>The best way for you to heal faster and feel better sooner is to walk every day as soon as you can. You can rest afterwards, but walking will keep you from losing muscle mass, prevent clots in your legs and bring your energy level back sooner. I will restrict you from aerobic exercise, but walking is advised.</w:t>
      </w:r>
    </w:p>
    <w:p w14:paraId="03B18F4A" w14:textId="77777777" w:rsidR="004B32C1" w:rsidRPr="00B86BCE" w:rsidRDefault="004B32C1" w:rsidP="004B32C1">
      <w:pPr>
        <w:rPr>
          <w:rFonts w:asciiTheme="minorHAnsi" w:hAnsiTheme="minorHAnsi" w:cstheme="minorHAnsi"/>
          <w:b/>
          <w:sz w:val="20"/>
          <w:szCs w:val="20"/>
          <w:u w:val="single"/>
        </w:rPr>
      </w:pPr>
    </w:p>
    <w:p w14:paraId="2A131472" w14:textId="05C84DC5" w:rsidR="004B32C1" w:rsidRPr="00B86BCE" w:rsidRDefault="004B32C1" w:rsidP="004B32C1">
      <w:pPr>
        <w:numPr>
          <w:ilvl w:val="0"/>
          <w:numId w:val="1"/>
        </w:numPr>
        <w:tabs>
          <w:tab w:val="num" w:pos="0"/>
        </w:tabs>
        <w:ind w:left="0"/>
        <w:rPr>
          <w:rFonts w:asciiTheme="minorHAnsi" w:hAnsiTheme="minorHAnsi" w:cstheme="minorHAnsi"/>
          <w:sz w:val="20"/>
          <w:szCs w:val="20"/>
        </w:rPr>
      </w:pPr>
      <w:r w:rsidRPr="00B86BCE">
        <w:rPr>
          <w:rFonts w:asciiTheme="minorHAnsi" w:hAnsiTheme="minorHAnsi" w:cstheme="minorHAnsi"/>
          <w:b/>
          <w:sz w:val="20"/>
          <w:szCs w:val="20"/>
        </w:rPr>
        <w:t>Smok</w:t>
      </w:r>
      <w:r w:rsidR="00CF742F" w:rsidRPr="00B86BCE">
        <w:rPr>
          <w:rFonts w:asciiTheme="minorHAnsi" w:hAnsiTheme="minorHAnsi" w:cstheme="minorHAnsi"/>
          <w:b/>
          <w:sz w:val="20"/>
          <w:szCs w:val="20"/>
        </w:rPr>
        <w:t xml:space="preserve">ers </w:t>
      </w:r>
      <w:r w:rsidR="006B136B" w:rsidRPr="00B86BCE">
        <w:rPr>
          <w:rFonts w:asciiTheme="minorHAnsi" w:hAnsiTheme="minorHAnsi" w:cstheme="minorHAnsi"/>
          <w:b/>
          <w:sz w:val="20"/>
          <w:szCs w:val="20"/>
        </w:rPr>
        <w:t>heal p</w:t>
      </w:r>
      <w:r w:rsidR="00895F13" w:rsidRPr="00B86BCE">
        <w:rPr>
          <w:rFonts w:asciiTheme="minorHAnsi" w:hAnsiTheme="minorHAnsi" w:cstheme="minorHAnsi"/>
          <w:b/>
          <w:sz w:val="20"/>
          <w:szCs w:val="20"/>
        </w:rPr>
        <w:t xml:space="preserve">oorly in terms of infection and wound breakdown, and you are advised not to smoke, vape, or use nicotine replacements for 6 weeks prior to and after your surgery. Nicotine screening may be necessary the day of surgery. IF THE TEST IS POSITIVE, YOUR SURGERY WILL BE CANCELED. </w:t>
      </w:r>
    </w:p>
    <w:p w14:paraId="78CACD37" w14:textId="77777777" w:rsidR="00B86BCE" w:rsidRPr="00B86BCE" w:rsidRDefault="00B86BCE" w:rsidP="00B86BCE">
      <w:pPr>
        <w:pStyle w:val="ListParagraph"/>
        <w:rPr>
          <w:rFonts w:asciiTheme="minorHAnsi" w:hAnsiTheme="minorHAnsi" w:cstheme="minorHAnsi"/>
          <w:b/>
          <w:bCs/>
          <w:sz w:val="20"/>
          <w:szCs w:val="20"/>
        </w:rPr>
      </w:pPr>
    </w:p>
    <w:p w14:paraId="4B4031FE" w14:textId="0EDF2EA1" w:rsidR="00B86BCE" w:rsidRPr="00B86BCE" w:rsidRDefault="00B86BCE" w:rsidP="004B32C1">
      <w:pPr>
        <w:numPr>
          <w:ilvl w:val="0"/>
          <w:numId w:val="1"/>
        </w:numPr>
        <w:tabs>
          <w:tab w:val="num" w:pos="0"/>
        </w:tabs>
        <w:ind w:left="0"/>
        <w:rPr>
          <w:rFonts w:asciiTheme="minorHAnsi" w:hAnsiTheme="minorHAnsi" w:cstheme="minorHAnsi"/>
          <w:b/>
          <w:bCs/>
          <w:sz w:val="20"/>
          <w:szCs w:val="20"/>
        </w:rPr>
      </w:pPr>
      <w:r w:rsidRPr="00B86BCE">
        <w:rPr>
          <w:rFonts w:asciiTheme="minorHAnsi" w:hAnsiTheme="minorHAnsi" w:cstheme="minorHAnsi"/>
          <w:b/>
          <w:bCs/>
          <w:sz w:val="20"/>
          <w:szCs w:val="20"/>
        </w:rPr>
        <w:t>WE REQUEST THAT YOU PICK UP YOUR MEDICATIONS IN ADVANCE OF YOUR SURGERY DATE; ADDITIONALLY, IT IS IMPORTANT THAT YOU REVIEW THE MEDICATIONS AND DISCHARGE INSTRUCTIONS WITH YOUR CAREGIVER.</w:t>
      </w:r>
    </w:p>
    <w:p w14:paraId="390432E1" w14:textId="4CA772C5" w:rsidR="004B32C1" w:rsidRPr="00B86BCE" w:rsidRDefault="00C12E93" w:rsidP="00A97BCC">
      <w:pPr>
        <w:spacing w:before="240"/>
        <w:rPr>
          <w:rFonts w:asciiTheme="minorHAnsi" w:hAnsiTheme="minorHAnsi" w:cstheme="minorHAnsi"/>
          <w:color w:val="000000" w:themeColor="text1"/>
          <w:sz w:val="20"/>
          <w:szCs w:val="20"/>
        </w:rPr>
      </w:pPr>
      <w:r w:rsidRPr="00B86BCE">
        <w:rPr>
          <w:rFonts w:asciiTheme="minorHAnsi" w:hAnsiTheme="minorHAnsi" w:cstheme="minorHAnsi"/>
          <w:color w:val="000000" w:themeColor="text1"/>
          <w:sz w:val="20"/>
          <w:szCs w:val="20"/>
        </w:rPr>
        <w:t>P</w:t>
      </w:r>
      <w:r w:rsidR="00617E02" w:rsidRPr="00B86BCE">
        <w:rPr>
          <w:rFonts w:asciiTheme="minorHAnsi" w:hAnsiTheme="minorHAnsi" w:cstheme="minorHAnsi"/>
          <w:color w:val="000000" w:themeColor="text1"/>
          <w:sz w:val="20"/>
          <w:szCs w:val="20"/>
        </w:rPr>
        <w:t>LEASE FEEL FREE TO EMAIL DR. BLANCHET IF YOU HAVE QUESTIONS OR CONCERNS</w:t>
      </w:r>
      <w:r w:rsidR="00582C37" w:rsidRPr="00B86BCE">
        <w:rPr>
          <w:rFonts w:asciiTheme="minorHAnsi" w:hAnsiTheme="minorHAnsi" w:cstheme="minorHAnsi"/>
          <w:color w:val="000000" w:themeColor="text1"/>
          <w:sz w:val="20"/>
          <w:szCs w:val="20"/>
        </w:rPr>
        <w:t>.</w:t>
      </w:r>
      <w:r w:rsidR="007C22A9" w:rsidRPr="00B86BCE">
        <w:rPr>
          <w:rFonts w:asciiTheme="minorHAnsi" w:hAnsiTheme="minorHAnsi" w:cstheme="minorHAnsi"/>
          <w:color w:val="000000" w:themeColor="text1"/>
          <w:sz w:val="20"/>
          <w:szCs w:val="20"/>
        </w:rPr>
        <w:t xml:space="preserve"> IF YOUR CONCERN IS URGENT, PLEASE CALL THE OFFICE (804</w:t>
      </w:r>
      <w:r w:rsidR="00A97BCC" w:rsidRPr="00B86BCE">
        <w:rPr>
          <w:rFonts w:asciiTheme="minorHAnsi" w:hAnsiTheme="minorHAnsi" w:cstheme="minorHAnsi"/>
          <w:color w:val="000000" w:themeColor="text1"/>
          <w:sz w:val="20"/>
          <w:szCs w:val="20"/>
        </w:rPr>
        <w:t>)</w:t>
      </w:r>
      <w:r w:rsidR="00B4165F" w:rsidRPr="00B86BCE">
        <w:rPr>
          <w:rFonts w:asciiTheme="minorHAnsi" w:hAnsiTheme="minorHAnsi" w:cstheme="minorHAnsi"/>
          <w:color w:val="000000" w:themeColor="text1"/>
          <w:sz w:val="20"/>
          <w:szCs w:val="20"/>
        </w:rPr>
        <w:t xml:space="preserve"> </w:t>
      </w:r>
      <w:r w:rsidR="007C22A9" w:rsidRPr="00B86BCE">
        <w:rPr>
          <w:rFonts w:asciiTheme="minorHAnsi" w:hAnsiTheme="minorHAnsi" w:cstheme="minorHAnsi"/>
          <w:color w:val="000000" w:themeColor="text1"/>
          <w:sz w:val="20"/>
          <w:szCs w:val="20"/>
        </w:rPr>
        <w:t>320-8545. IN A TRUE EMERGENCY, PLEASE CALL 911.</w:t>
      </w:r>
    </w:p>
    <w:p w14:paraId="7120B6EE" w14:textId="77777777" w:rsidR="00A440DD" w:rsidRPr="00B86BCE" w:rsidRDefault="00A440DD">
      <w:pPr>
        <w:rPr>
          <w:rFonts w:asciiTheme="minorHAnsi" w:hAnsiTheme="minorHAnsi" w:cstheme="minorHAnsi"/>
          <w:sz w:val="20"/>
          <w:szCs w:val="20"/>
        </w:rPr>
      </w:pPr>
    </w:p>
    <w:p w14:paraId="0F16B675" w14:textId="513B2D42" w:rsidR="00EE16D8" w:rsidRPr="008A486E" w:rsidRDefault="00EE16D8">
      <w:pPr>
        <w:rPr>
          <w:rFonts w:asciiTheme="minorHAnsi" w:hAnsiTheme="minorHAnsi" w:cstheme="minorHAnsi"/>
          <w:b/>
          <w:bCs/>
          <w:sz w:val="20"/>
          <w:szCs w:val="20"/>
        </w:rPr>
      </w:pPr>
      <w:r w:rsidRPr="008A486E">
        <w:rPr>
          <w:rFonts w:asciiTheme="minorHAnsi" w:hAnsiTheme="minorHAnsi" w:cstheme="minorHAnsi"/>
          <w:b/>
          <w:bCs/>
          <w:sz w:val="20"/>
          <w:szCs w:val="20"/>
        </w:rPr>
        <w:t>___________________________________                   _________________________</w:t>
      </w:r>
    </w:p>
    <w:p w14:paraId="756272DA" w14:textId="5131C615" w:rsidR="00EE16D8" w:rsidRPr="008A486E" w:rsidRDefault="00EE16D8">
      <w:pPr>
        <w:rPr>
          <w:rFonts w:asciiTheme="minorHAnsi" w:hAnsiTheme="minorHAnsi" w:cstheme="minorHAnsi"/>
          <w:b/>
          <w:bCs/>
          <w:sz w:val="20"/>
          <w:szCs w:val="20"/>
        </w:rPr>
      </w:pPr>
      <w:r w:rsidRPr="008A486E">
        <w:rPr>
          <w:rFonts w:asciiTheme="minorHAnsi" w:hAnsiTheme="minorHAnsi" w:cstheme="minorHAnsi"/>
          <w:b/>
          <w:bCs/>
          <w:sz w:val="20"/>
          <w:szCs w:val="20"/>
        </w:rPr>
        <w:t xml:space="preserve">PATIENT’S SIGNATURE                                             </w:t>
      </w:r>
      <w:r w:rsidR="008A486E" w:rsidRPr="008A486E">
        <w:rPr>
          <w:rFonts w:asciiTheme="minorHAnsi" w:hAnsiTheme="minorHAnsi" w:cstheme="minorHAnsi"/>
          <w:b/>
          <w:bCs/>
          <w:sz w:val="20"/>
          <w:szCs w:val="20"/>
        </w:rPr>
        <w:t xml:space="preserve">           </w:t>
      </w:r>
      <w:r w:rsidRPr="008A486E">
        <w:rPr>
          <w:rFonts w:asciiTheme="minorHAnsi" w:hAnsiTheme="minorHAnsi" w:cstheme="minorHAnsi"/>
          <w:b/>
          <w:bCs/>
          <w:sz w:val="20"/>
          <w:szCs w:val="20"/>
        </w:rPr>
        <w:t>DATE</w:t>
      </w:r>
    </w:p>
    <w:p w14:paraId="463FB8F7" w14:textId="77777777" w:rsidR="00F10739" w:rsidRPr="008A486E" w:rsidRDefault="00F10739">
      <w:pPr>
        <w:rPr>
          <w:rFonts w:asciiTheme="minorHAnsi" w:hAnsiTheme="minorHAnsi" w:cstheme="minorHAnsi"/>
          <w:b/>
          <w:bCs/>
          <w:sz w:val="20"/>
          <w:szCs w:val="20"/>
        </w:rPr>
      </w:pPr>
    </w:p>
    <w:p w14:paraId="2911D5CD" w14:textId="53D8FBC6" w:rsidR="00EE16D8" w:rsidRPr="008A486E" w:rsidRDefault="00EE16D8">
      <w:pPr>
        <w:rPr>
          <w:rFonts w:asciiTheme="minorHAnsi" w:hAnsiTheme="minorHAnsi" w:cstheme="minorHAnsi"/>
          <w:b/>
          <w:bCs/>
          <w:sz w:val="20"/>
          <w:szCs w:val="20"/>
        </w:rPr>
      </w:pPr>
      <w:r w:rsidRPr="008A486E">
        <w:rPr>
          <w:rFonts w:asciiTheme="minorHAnsi" w:hAnsiTheme="minorHAnsi" w:cstheme="minorHAnsi"/>
          <w:b/>
          <w:bCs/>
          <w:sz w:val="20"/>
          <w:szCs w:val="20"/>
        </w:rPr>
        <w:t>___________________________________                   __________________________</w:t>
      </w:r>
    </w:p>
    <w:p w14:paraId="2C43D890" w14:textId="490FF8A3" w:rsidR="00EE16D8" w:rsidRPr="008A486E" w:rsidRDefault="00EE16D8">
      <w:pPr>
        <w:rPr>
          <w:rFonts w:asciiTheme="minorHAnsi" w:hAnsiTheme="minorHAnsi" w:cstheme="minorHAnsi"/>
          <w:b/>
          <w:bCs/>
          <w:sz w:val="20"/>
          <w:szCs w:val="20"/>
        </w:rPr>
      </w:pPr>
      <w:r w:rsidRPr="008A486E">
        <w:rPr>
          <w:rFonts w:asciiTheme="minorHAnsi" w:hAnsiTheme="minorHAnsi" w:cstheme="minorHAnsi"/>
          <w:b/>
          <w:bCs/>
          <w:sz w:val="20"/>
          <w:szCs w:val="20"/>
        </w:rPr>
        <w:t>CAREGIVER’S SIGNATURE</w:t>
      </w:r>
      <w:r w:rsidRPr="008A486E">
        <w:rPr>
          <w:rFonts w:asciiTheme="minorHAnsi" w:hAnsiTheme="minorHAnsi" w:cstheme="minorHAnsi"/>
          <w:b/>
          <w:bCs/>
          <w:sz w:val="20"/>
          <w:szCs w:val="20"/>
        </w:rPr>
        <w:tab/>
        <w:t xml:space="preserve">                             </w:t>
      </w:r>
      <w:r w:rsidR="00281DE2" w:rsidRPr="008A486E">
        <w:rPr>
          <w:rFonts w:asciiTheme="minorHAnsi" w:hAnsiTheme="minorHAnsi" w:cstheme="minorHAnsi"/>
          <w:b/>
          <w:bCs/>
          <w:sz w:val="20"/>
          <w:szCs w:val="20"/>
        </w:rPr>
        <w:t xml:space="preserve"> </w:t>
      </w:r>
      <w:r w:rsidR="008A486E" w:rsidRPr="008A486E">
        <w:rPr>
          <w:rFonts w:asciiTheme="minorHAnsi" w:hAnsiTheme="minorHAnsi" w:cstheme="minorHAnsi"/>
          <w:b/>
          <w:bCs/>
          <w:sz w:val="20"/>
          <w:szCs w:val="20"/>
        </w:rPr>
        <w:t xml:space="preserve">                  </w:t>
      </w:r>
      <w:r w:rsidR="00281DE2" w:rsidRPr="008A486E">
        <w:rPr>
          <w:rFonts w:asciiTheme="minorHAnsi" w:hAnsiTheme="minorHAnsi" w:cstheme="minorHAnsi"/>
          <w:b/>
          <w:bCs/>
          <w:sz w:val="20"/>
          <w:szCs w:val="20"/>
        </w:rPr>
        <w:t xml:space="preserve"> </w:t>
      </w:r>
      <w:r w:rsidRPr="008A486E">
        <w:rPr>
          <w:rFonts w:asciiTheme="minorHAnsi" w:hAnsiTheme="minorHAnsi" w:cstheme="minorHAnsi"/>
          <w:b/>
          <w:bCs/>
          <w:sz w:val="20"/>
          <w:szCs w:val="20"/>
        </w:rPr>
        <w:t>DATE</w:t>
      </w:r>
    </w:p>
    <w:sectPr w:rsidR="00EE16D8" w:rsidRPr="008A486E">
      <w:headerReference w:type="default" r:id="rId7"/>
      <w:footerReference w:type="default" r:id="rId8"/>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084A6E9" w14:textId="77777777" w:rsidR="006B045F" w:rsidRDefault="006B045F" w:rsidP="004B32C1">
      <w:r>
        <w:separator/>
      </w:r>
    </w:p>
  </w:endnote>
  <w:endnote w:type="continuationSeparator" w:id="0">
    <w:p w14:paraId="6071914F" w14:textId="77777777" w:rsidR="006B045F" w:rsidRDefault="006B045F" w:rsidP="004B32C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0B98047" w14:textId="0447ABE9" w:rsidR="00B4165F" w:rsidRPr="00816F54" w:rsidRDefault="00816F54">
    <w:pPr>
      <w:pStyle w:val="Footer"/>
      <w:rPr>
        <w:sz w:val="20"/>
        <w:szCs w:val="20"/>
      </w:rPr>
    </w:pPr>
    <w:r w:rsidRPr="00816F54">
      <w:rPr>
        <w:sz w:val="20"/>
        <w:szCs w:val="20"/>
      </w:rPr>
      <w:t>0</w:t>
    </w:r>
    <w:r w:rsidR="000E6697">
      <w:rPr>
        <w:sz w:val="20"/>
        <w:szCs w:val="20"/>
      </w:rPr>
      <w:t>5/2026</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29C8AD0" w14:textId="77777777" w:rsidR="006B045F" w:rsidRDefault="006B045F" w:rsidP="004B32C1">
      <w:r>
        <w:separator/>
      </w:r>
    </w:p>
  </w:footnote>
  <w:footnote w:type="continuationSeparator" w:id="0">
    <w:p w14:paraId="0B6E0075" w14:textId="77777777" w:rsidR="006B045F" w:rsidRDefault="006B045F" w:rsidP="004B32C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F701E7" w14:textId="77777777" w:rsidR="00271B2B" w:rsidRPr="0075706E" w:rsidRDefault="004B32C1" w:rsidP="00271B2B">
    <w:pPr>
      <w:jc w:val="center"/>
      <w:rPr>
        <w:b/>
        <w:sz w:val="22"/>
        <w:szCs w:val="22"/>
        <w:u w:val="single"/>
      </w:rPr>
    </w:pPr>
    <w:r>
      <w:t xml:space="preserve"> </w:t>
    </w:r>
    <w:r w:rsidR="00271B2B" w:rsidRPr="0075706E">
      <w:rPr>
        <w:b/>
        <w:sz w:val="22"/>
        <w:szCs w:val="22"/>
        <w:u w:val="single"/>
      </w:rPr>
      <w:t>DISCHARGE INSTRUCTIONS AFTER IMPLANT REMOVAL</w:t>
    </w:r>
  </w:p>
  <w:p w14:paraId="5910B164" w14:textId="77777777" w:rsidR="00271B2B" w:rsidRPr="0075706E" w:rsidRDefault="00271B2B" w:rsidP="00271B2B">
    <w:pPr>
      <w:jc w:val="center"/>
      <w:rPr>
        <w:b/>
        <w:sz w:val="22"/>
        <w:szCs w:val="22"/>
        <w:u w:val="single"/>
      </w:rPr>
    </w:pPr>
    <w:r w:rsidRPr="0075706E">
      <w:rPr>
        <w:b/>
        <w:sz w:val="22"/>
        <w:szCs w:val="22"/>
        <w:u w:val="single"/>
      </w:rPr>
      <w:t>WITH OR WITHOUT CAPSULECTOMY</w:t>
    </w:r>
  </w:p>
  <w:p w14:paraId="13DE74C1" w14:textId="70722531" w:rsidR="004B32C1" w:rsidRDefault="004B32C1" w:rsidP="004B32C1"/>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8470D7E"/>
    <w:multiLevelType w:val="hybridMultilevel"/>
    <w:tmpl w:val="EDE4FE22"/>
    <w:lvl w:ilvl="0" w:tplc="04090001">
      <w:start w:val="1"/>
      <w:numFmt w:val="bullet"/>
      <w:lvlText w:val=""/>
      <w:lvlJc w:val="left"/>
      <w:pPr>
        <w:tabs>
          <w:tab w:val="num" w:pos="1080"/>
        </w:tabs>
        <w:ind w:left="1080" w:hanging="360"/>
      </w:pPr>
      <w:rPr>
        <w:rFonts w:ascii="Symbol" w:hAnsi="Symbol" w:hint="default"/>
      </w:rPr>
    </w:lvl>
    <w:lvl w:ilvl="1" w:tplc="04090003" w:tentative="1">
      <w:start w:val="1"/>
      <w:numFmt w:val="bullet"/>
      <w:lvlText w:val="o"/>
      <w:lvlJc w:val="left"/>
      <w:pPr>
        <w:tabs>
          <w:tab w:val="num" w:pos="1800"/>
        </w:tabs>
        <w:ind w:left="1800" w:hanging="360"/>
      </w:pPr>
      <w:rPr>
        <w:rFonts w:ascii="Courier New" w:hAnsi="Courier New" w:cs="Courier New" w:hint="default"/>
      </w:rPr>
    </w:lvl>
    <w:lvl w:ilvl="2" w:tplc="04090005" w:tentative="1">
      <w:start w:val="1"/>
      <w:numFmt w:val="bullet"/>
      <w:lvlText w:val=""/>
      <w:lvlJc w:val="left"/>
      <w:pPr>
        <w:tabs>
          <w:tab w:val="num" w:pos="2520"/>
        </w:tabs>
        <w:ind w:left="2520" w:hanging="360"/>
      </w:pPr>
      <w:rPr>
        <w:rFonts w:ascii="Wingdings" w:hAnsi="Wingdings" w:hint="default"/>
      </w:rPr>
    </w:lvl>
    <w:lvl w:ilvl="3" w:tplc="04090001" w:tentative="1">
      <w:start w:val="1"/>
      <w:numFmt w:val="bullet"/>
      <w:lvlText w:val=""/>
      <w:lvlJc w:val="left"/>
      <w:pPr>
        <w:tabs>
          <w:tab w:val="num" w:pos="3240"/>
        </w:tabs>
        <w:ind w:left="3240" w:hanging="360"/>
      </w:pPr>
      <w:rPr>
        <w:rFonts w:ascii="Symbol" w:hAnsi="Symbol" w:hint="default"/>
      </w:rPr>
    </w:lvl>
    <w:lvl w:ilvl="4" w:tplc="04090003" w:tentative="1">
      <w:start w:val="1"/>
      <w:numFmt w:val="bullet"/>
      <w:lvlText w:val="o"/>
      <w:lvlJc w:val="left"/>
      <w:pPr>
        <w:tabs>
          <w:tab w:val="num" w:pos="3960"/>
        </w:tabs>
        <w:ind w:left="3960" w:hanging="360"/>
      </w:pPr>
      <w:rPr>
        <w:rFonts w:ascii="Courier New" w:hAnsi="Courier New" w:cs="Courier New" w:hint="default"/>
      </w:rPr>
    </w:lvl>
    <w:lvl w:ilvl="5" w:tplc="04090005" w:tentative="1">
      <w:start w:val="1"/>
      <w:numFmt w:val="bullet"/>
      <w:lvlText w:val=""/>
      <w:lvlJc w:val="left"/>
      <w:pPr>
        <w:tabs>
          <w:tab w:val="num" w:pos="4680"/>
        </w:tabs>
        <w:ind w:left="4680" w:hanging="360"/>
      </w:pPr>
      <w:rPr>
        <w:rFonts w:ascii="Wingdings" w:hAnsi="Wingdings" w:hint="default"/>
      </w:rPr>
    </w:lvl>
    <w:lvl w:ilvl="6" w:tplc="04090001" w:tentative="1">
      <w:start w:val="1"/>
      <w:numFmt w:val="bullet"/>
      <w:lvlText w:val=""/>
      <w:lvlJc w:val="left"/>
      <w:pPr>
        <w:tabs>
          <w:tab w:val="num" w:pos="5400"/>
        </w:tabs>
        <w:ind w:left="5400" w:hanging="360"/>
      </w:pPr>
      <w:rPr>
        <w:rFonts w:ascii="Symbol" w:hAnsi="Symbol" w:hint="default"/>
      </w:rPr>
    </w:lvl>
    <w:lvl w:ilvl="7" w:tplc="04090003" w:tentative="1">
      <w:start w:val="1"/>
      <w:numFmt w:val="bullet"/>
      <w:lvlText w:val="o"/>
      <w:lvlJc w:val="left"/>
      <w:pPr>
        <w:tabs>
          <w:tab w:val="num" w:pos="6120"/>
        </w:tabs>
        <w:ind w:left="6120" w:hanging="360"/>
      </w:pPr>
      <w:rPr>
        <w:rFonts w:ascii="Courier New" w:hAnsi="Courier New" w:cs="Courier New" w:hint="default"/>
      </w:rPr>
    </w:lvl>
    <w:lvl w:ilvl="8" w:tplc="04090005" w:tentative="1">
      <w:start w:val="1"/>
      <w:numFmt w:val="bullet"/>
      <w:lvlText w:val=""/>
      <w:lvlJc w:val="left"/>
      <w:pPr>
        <w:tabs>
          <w:tab w:val="num" w:pos="6840"/>
        </w:tabs>
        <w:ind w:left="6840" w:hanging="360"/>
      </w:pPr>
      <w:rPr>
        <w:rFonts w:ascii="Wingdings" w:hAnsi="Wingdings" w:hint="default"/>
      </w:rPr>
    </w:lvl>
  </w:abstractNum>
  <w:num w:numId="1" w16cid:durableId="32420930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B32C1"/>
    <w:rsid w:val="00007E08"/>
    <w:rsid w:val="0001061E"/>
    <w:rsid w:val="00067733"/>
    <w:rsid w:val="000E6697"/>
    <w:rsid w:val="00101A32"/>
    <w:rsid w:val="001440E5"/>
    <w:rsid w:val="001601A0"/>
    <w:rsid w:val="001F0FF8"/>
    <w:rsid w:val="00226C45"/>
    <w:rsid w:val="002332DA"/>
    <w:rsid w:val="00271B2B"/>
    <w:rsid w:val="00281DE2"/>
    <w:rsid w:val="002922CD"/>
    <w:rsid w:val="002C4CB1"/>
    <w:rsid w:val="003455D7"/>
    <w:rsid w:val="00345DB3"/>
    <w:rsid w:val="00346BDB"/>
    <w:rsid w:val="003A4507"/>
    <w:rsid w:val="003C2C54"/>
    <w:rsid w:val="003D1731"/>
    <w:rsid w:val="00413E59"/>
    <w:rsid w:val="00427B62"/>
    <w:rsid w:val="0049312F"/>
    <w:rsid w:val="004A104E"/>
    <w:rsid w:val="004A5C0E"/>
    <w:rsid w:val="004A6644"/>
    <w:rsid w:val="004B32C1"/>
    <w:rsid w:val="0055011E"/>
    <w:rsid w:val="00573841"/>
    <w:rsid w:val="00582C37"/>
    <w:rsid w:val="005C2832"/>
    <w:rsid w:val="00617E02"/>
    <w:rsid w:val="00626D05"/>
    <w:rsid w:val="006864B1"/>
    <w:rsid w:val="006B045F"/>
    <w:rsid w:val="006B136B"/>
    <w:rsid w:val="006B7AA5"/>
    <w:rsid w:val="006F446B"/>
    <w:rsid w:val="00732110"/>
    <w:rsid w:val="0075706E"/>
    <w:rsid w:val="007C22A9"/>
    <w:rsid w:val="00816F54"/>
    <w:rsid w:val="00844341"/>
    <w:rsid w:val="00845BC4"/>
    <w:rsid w:val="00895F13"/>
    <w:rsid w:val="008A486E"/>
    <w:rsid w:val="008E5B27"/>
    <w:rsid w:val="00921BFC"/>
    <w:rsid w:val="00950968"/>
    <w:rsid w:val="009A57B3"/>
    <w:rsid w:val="009B3D62"/>
    <w:rsid w:val="00A440DD"/>
    <w:rsid w:val="00A56043"/>
    <w:rsid w:val="00A66314"/>
    <w:rsid w:val="00A803AC"/>
    <w:rsid w:val="00A97BCC"/>
    <w:rsid w:val="00AF63D3"/>
    <w:rsid w:val="00B40906"/>
    <w:rsid w:val="00B4165F"/>
    <w:rsid w:val="00B81C35"/>
    <w:rsid w:val="00B86BCE"/>
    <w:rsid w:val="00C12E93"/>
    <w:rsid w:val="00C27520"/>
    <w:rsid w:val="00C67FE2"/>
    <w:rsid w:val="00CF0851"/>
    <w:rsid w:val="00CF742F"/>
    <w:rsid w:val="00D66C44"/>
    <w:rsid w:val="00D96CAA"/>
    <w:rsid w:val="00DA267B"/>
    <w:rsid w:val="00DD7556"/>
    <w:rsid w:val="00E70CC9"/>
    <w:rsid w:val="00EA0A98"/>
    <w:rsid w:val="00EA3C1B"/>
    <w:rsid w:val="00EE16D8"/>
    <w:rsid w:val="00F10739"/>
    <w:rsid w:val="00F23FDA"/>
    <w:rsid w:val="00F31C83"/>
    <w:rsid w:val="00FB0E5E"/>
    <w:rsid w:val="00FB7E5D"/>
    <w:rsid w:val="00FF32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158B89D"/>
  <w15:chartTrackingRefBased/>
  <w15:docId w15:val="{BE544C54-FA3A-4931-82BE-6372EA1E7E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4B32C1"/>
    <w:pPr>
      <w:spacing w:after="0" w:line="240" w:lineRule="auto"/>
    </w:pPr>
    <w:rPr>
      <w:rFonts w:ascii="Times New Roman" w:eastAsia="Times New Roman" w:hAnsi="Times New Roman" w:cs="Times New Roman"/>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B32C1"/>
    <w:pPr>
      <w:ind w:left="720"/>
    </w:pPr>
  </w:style>
  <w:style w:type="paragraph" w:styleId="Header">
    <w:name w:val="header"/>
    <w:basedOn w:val="Normal"/>
    <w:link w:val="HeaderChar"/>
    <w:uiPriority w:val="99"/>
    <w:unhideWhenUsed/>
    <w:rsid w:val="004B32C1"/>
    <w:pPr>
      <w:tabs>
        <w:tab w:val="center" w:pos="4680"/>
        <w:tab w:val="right" w:pos="9360"/>
      </w:tabs>
    </w:pPr>
  </w:style>
  <w:style w:type="character" w:customStyle="1" w:styleId="HeaderChar">
    <w:name w:val="Header Char"/>
    <w:basedOn w:val="DefaultParagraphFont"/>
    <w:link w:val="Header"/>
    <w:uiPriority w:val="99"/>
    <w:rsid w:val="004B32C1"/>
    <w:rPr>
      <w:rFonts w:ascii="Times New Roman" w:eastAsia="Times New Roman" w:hAnsi="Times New Roman" w:cs="Times New Roman"/>
      <w:sz w:val="24"/>
      <w:szCs w:val="24"/>
    </w:rPr>
  </w:style>
  <w:style w:type="paragraph" w:styleId="Footer">
    <w:name w:val="footer"/>
    <w:basedOn w:val="Normal"/>
    <w:link w:val="FooterChar"/>
    <w:uiPriority w:val="99"/>
    <w:unhideWhenUsed/>
    <w:rsid w:val="004B32C1"/>
    <w:pPr>
      <w:tabs>
        <w:tab w:val="center" w:pos="4680"/>
        <w:tab w:val="right" w:pos="9360"/>
      </w:tabs>
    </w:pPr>
  </w:style>
  <w:style w:type="character" w:customStyle="1" w:styleId="FooterChar">
    <w:name w:val="Footer Char"/>
    <w:basedOn w:val="DefaultParagraphFont"/>
    <w:link w:val="Footer"/>
    <w:uiPriority w:val="99"/>
    <w:rsid w:val="004B32C1"/>
    <w:rPr>
      <w:rFonts w:ascii="Times New Roman" w:eastAsia="Times New Roman" w:hAnsi="Times New Roman" w:cs="Times New Roman"/>
      <w:sz w:val="24"/>
      <w:szCs w:val="24"/>
    </w:rPr>
  </w:style>
  <w:style w:type="paragraph" w:styleId="BalloonText">
    <w:name w:val="Balloon Text"/>
    <w:basedOn w:val="Normal"/>
    <w:link w:val="BalloonTextChar"/>
    <w:uiPriority w:val="99"/>
    <w:semiHidden/>
    <w:unhideWhenUsed/>
    <w:rsid w:val="00FF3290"/>
    <w:rPr>
      <w:rFonts w:ascii="Segoe UI" w:hAnsi="Segoe UI" w:cs="Segoe UI"/>
      <w:sz w:val="18"/>
      <w:szCs w:val="18"/>
    </w:rPr>
  </w:style>
  <w:style w:type="character" w:customStyle="1" w:styleId="BalloonTextChar">
    <w:name w:val="Balloon Text Char"/>
    <w:basedOn w:val="DefaultParagraphFont"/>
    <w:link w:val="BalloonText"/>
    <w:uiPriority w:val="99"/>
    <w:semiHidden/>
    <w:rsid w:val="00FF3290"/>
    <w:rPr>
      <w:rFonts w:ascii="Segoe UI" w:eastAsia="Times New Roman"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456</Words>
  <Characters>2282</Characters>
  <Application>Microsoft Office Word</Application>
  <DocSecurity>0</DocSecurity>
  <Lines>48</Lines>
  <Paragraphs>19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2879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Lisa L. Simmons</dc:creator>
  <cp:keywords/>
  <dc:description/>
  <cp:lastModifiedBy>Nurse</cp:lastModifiedBy>
  <cp:revision>3</cp:revision>
  <cp:lastPrinted>2025-04-07T17:43:00Z</cp:lastPrinted>
  <dcterms:created xsi:type="dcterms:W3CDTF">2025-04-07T19:43:00Z</dcterms:created>
  <dcterms:modified xsi:type="dcterms:W3CDTF">2026-05-20T19:41:00Z</dcterms:modified>
</cp:coreProperties>
</file>