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D4F872" w14:textId="6E482F96" w:rsidR="002B7203" w:rsidRPr="00EF40D2" w:rsidRDefault="002B7203" w:rsidP="00373B39">
      <w:pPr>
        <w:spacing w:line="240" w:lineRule="auto"/>
        <w:ind w:left="-144" w:right="-144"/>
        <w:contextualSpacing/>
        <w:jc w:val="center"/>
        <w:rPr>
          <w:rFonts w:cstheme="minorHAnsi"/>
          <w:b/>
          <w:sz w:val="28"/>
          <w:szCs w:val="28"/>
          <w:u w:val="single"/>
        </w:rPr>
      </w:pPr>
      <w:r w:rsidRPr="00EF40D2">
        <w:rPr>
          <w:rFonts w:cstheme="minorHAnsi"/>
          <w:b/>
          <w:sz w:val="28"/>
          <w:szCs w:val="28"/>
          <w:u w:val="single"/>
        </w:rPr>
        <w:t>DISCHARGE INSTRUCTIONS AFTER BREAST REVISION</w:t>
      </w:r>
    </w:p>
    <w:p w14:paraId="7FAE14DB" w14:textId="77777777" w:rsidR="00D71B7E" w:rsidRPr="00373B39" w:rsidRDefault="00D71B7E" w:rsidP="00373B39">
      <w:pPr>
        <w:spacing w:line="240" w:lineRule="auto"/>
        <w:ind w:left="-144" w:right="-144"/>
        <w:contextualSpacing/>
        <w:jc w:val="center"/>
        <w:rPr>
          <w:rFonts w:cstheme="minorHAnsi"/>
          <w:b/>
          <w:sz w:val="24"/>
          <w:szCs w:val="24"/>
          <w:u w:val="single"/>
        </w:rPr>
      </w:pPr>
    </w:p>
    <w:p w14:paraId="57FB5660" w14:textId="428ECA4E" w:rsidR="00E54A7D" w:rsidRDefault="002B7203" w:rsidP="00AB5E27">
      <w:pPr>
        <w:pStyle w:val="NoSpacing"/>
        <w:numPr>
          <w:ilvl w:val="0"/>
          <w:numId w:val="1"/>
        </w:numPr>
        <w:ind w:left="-144" w:right="-144"/>
        <w:contextualSpacing/>
        <w:rPr>
          <w:rFonts w:cstheme="minorHAnsi"/>
        </w:rPr>
      </w:pPr>
      <w:r w:rsidRPr="00373B39">
        <w:rPr>
          <w:rFonts w:cstheme="minorHAnsi"/>
          <w:sz w:val="24"/>
          <w:szCs w:val="24"/>
        </w:rPr>
        <w:t>You may shower 48 hours after surgery</w:t>
      </w:r>
      <w:r w:rsidR="004B3617" w:rsidRPr="00373B39">
        <w:rPr>
          <w:rFonts w:cstheme="minorHAnsi"/>
          <w:sz w:val="24"/>
          <w:szCs w:val="24"/>
        </w:rPr>
        <w:t xml:space="preserve"> unless you have </w:t>
      </w:r>
      <w:r w:rsidR="00DC40AF" w:rsidRPr="00373B39">
        <w:rPr>
          <w:rFonts w:cstheme="minorHAnsi"/>
          <w:sz w:val="24"/>
          <w:szCs w:val="24"/>
        </w:rPr>
        <w:t>an ace wrap or drain</w:t>
      </w:r>
      <w:r w:rsidR="00050B14" w:rsidRPr="00373B39">
        <w:rPr>
          <w:rFonts w:cstheme="minorHAnsi"/>
          <w:sz w:val="24"/>
          <w:szCs w:val="24"/>
        </w:rPr>
        <w:t>s</w:t>
      </w:r>
      <w:r w:rsidR="0042566B" w:rsidRPr="00373B39">
        <w:rPr>
          <w:rFonts w:cstheme="minorHAnsi"/>
          <w:sz w:val="24"/>
          <w:szCs w:val="24"/>
        </w:rPr>
        <w:t xml:space="preserve"> in</w:t>
      </w:r>
      <w:r w:rsidR="004B3617" w:rsidRPr="00373B39">
        <w:rPr>
          <w:rFonts w:cstheme="minorHAnsi"/>
          <w:sz w:val="24"/>
          <w:szCs w:val="24"/>
        </w:rPr>
        <w:t xml:space="preserve">. </w:t>
      </w:r>
      <w:r w:rsidR="00F5291E" w:rsidRPr="00373B39">
        <w:rPr>
          <w:rFonts w:cstheme="minorHAnsi"/>
          <w:sz w:val="24"/>
          <w:szCs w:val="24"/>
        </w:rPr>
        <w:t>I</w:t>
      </w:r>
      <w:r w:rsidR="00CC047F" w:rsidRPr="00373B39">
        <w:rPr>
          <w:rFonts w:cstheme="minorHAnsi"/>
          <w:sz w:val="24"/>
          <w:szCs w:val="24"/>
        </w:rPr>
        <w:t>f</w:t>
      </w:r>
      <w:r w:rsidRPr="00373B39">
        <w:rPr>
          <w:rFonts w:cstheme="minorHAnsi"/>
          <w:sz w:val="24"/>
          <w:szCs w:val="24"/>
        </w:rPr>
        <w:t xml:space="preserve"> you have an ace wrap, leave this</w:t>
      </w:r>
      <w:r w:rsidR="00502430" w:rsidRPr="00373B39">
        <w:rPr>
          <w:rFonts w:cstheme="minorHAnsi"/>
          <w:sz w:val="24"/>
          <w:szCs w:val="24"/>
        </w:rPr>
        <w:t xml:space="preserve"> </w:t>
      </w:r>
      <w:r w:rsidRPr="00373B39">
        <w:rPr>
          <w:rFonts w:cstheme="minorHAnsi"/>
          <w:sz w:val="24"/>
          <w:szCs w:val="24"/>
        </w:rPr>
        <w:t>on until your first post-op visit unless otherwise directed. You may shower after we have removed it.</w:t>
      </w:r>
      <w:r w:rsidR="00CC047F" w:rsidRPr="00373B39">
        <w:rPr>
          <w:rFonts w:cstheme="minorHAnsi"/>
          <w:sz w:val="24"/>
          <w:szCs w:val="24"/>
        </w:rPr>
        <w:t xml:space="preserve"> </w:t>
      </w:r>
      <w:r w:rsidR="0042566B" w:rsidRPr="00373B39">
        <w:rPr>
          <w:rFonts w:cstheme="minorHAnsi"/>
          <w:sz w:val="24"/>
          <w:szCs w:val="24"/>
        </w:rPr>
        <w:t xml:space="preserve">If </w:t>
      </w:r>
      <w:r w:rsidR="00D71B7E" w:rsidRPr="00373B39">
        <w:rPr>
          <w:rFonts w:cstheme="minorHAnsi"/>
          <w:sz w:val="24"/>
          <w:szCs w:val="24"/>
        </w:rPr>
        <w:t>y</w:t>
      </w:r>
      <w:r w:rsidR="00CC047F" w:rsidRPr="00373B39">
        <w:rPr>
          <w:rFonts w:cstheme="minorHAnsi"/>
          <w:sz w:val="24"/>
          <w:szCs w:val="24"/>
        </w:rPr>
        <w:t>ou have drain</w:t>
      </w:r>
      <w:r w:rsidR="0042566B" w:rsidRPr="00373B39">
        <w:rPr>
          <w:rFonts w:cstheme="minorHAnsi"/>
          <w:sz w:val="24"/>
          <w:szCs w:val="24"/>
        </w:rPr>
        <w:t>s</w:t>
      </w:r>
      <w:r w:rsidR="00CC047F" w:rsidRPr="00373B39">
        <w:rPr>
          <w:rFonts w:cstheme="minorHAnsi"/>
          <w:sz w:val="24"/>
          <w:szCs w:val="24"/>
        </w:rPr>
        <w:t xml:space="preserve">, do not shower until </w:t>
      </w:r>
      <w:r w:rsidR="00F2250F" w:rsidRPr="00373B39">
        <w:rPr>
          <w:rFonts w:cstheme="minorHAnsi"/>
          <w:sz w:val="24"/>
          <w:szCs w:val="24"/>
        </w:rPr>
        <w:t xml:space="preserve">the </w:t>
      </w:r>
      <w:r w:rsidR="00CC047F" w:rsidRPr="00373B39">
        <w:rPr>
          <w:rFonts w:cstheme="minorHAnsi"/>
          <w:sz w:val="24"/>
          <w:szCs w:val="24"/>
        </w:rPr>
        <w:t>drain</w:t>
      </w:r>
      <w:r w:rsidR="00F2250F" w:rsidRPr="00373B39">
        <w:rPr>
          <w:rFonts w:cstheme="minorHAnsi"/>
          <w:sz w:val="24"/>
          <w:szCs w:val="24"/>
        </w:rPr>
        <w:t>s</w:t>
      </w:r>
      <w:r w:rsidR="00CC047F" w:rsidRPr="00373B39">
        <w:rPr>
          <w:rFonts w:cstheme="minorHAnsi"/>
          <w:sz w:val="24"/>
          <w:szCs w:val="24"/>
        </w:rPr>
        <w:t xml:space="preserve"> ha</w:t>
      </w:r>
      <w:r w:rsidR="00F2250F" w:rsidRPr="00373B39">
        <w:rPr>
          <w:rFonts w:cstheme="minorHAnsi"/>
          <w:sz w:val="24"/>
          <w:szCs w:val="24"/>
        </w:rPr>
        <w:t>ve</w:t>
      </w:r>
      <w:r w:rsidR="00CC047F" w:rsidRPr="00373B39">
        <w:rPr>
          <w:rFonts w:cstheme="minorHAnsi"/>
          <w:sz w:val="24"/>
          <w:szCs w:val="24"/>
        </w:rPr>
        <w:t xml:space="preserve"> been removed</w:t>
      </w:r>
      <w:r w:rsidR="00B36772" w:rsidRPr="00373B39">
        <w:rPr>
          <w:rFonts w:cstheme="minorHAnsi"/>
          <w:sz w:val="24"/>
          <w:szCs w:val="24"/>
        </w:rPr>
        <w:t xml:space="preserve"> or Dr. advises otherwise.</w:t>
      </w:r>
    </w:p>
    <w:p w14:paraId="7C16FC3D" w14:textId="77777777" w:rsidR="0093175C" w:rsidRPr="0093175C" w:rsidRDefault="0093175C" w:rsidP="00AB5E27">
      <w:pPr>
        <w:pStyle w:val="NoSpacing"/>
        <w:ind w:left="-144" w:right="-144"/>
        <w:contextualSpacing/>
        <w:rPr>
          <w:rFonts w:cstheme="minorHAnsi"/>
        </w:rPr>
      </w:pPr>
    </w:p>
    <w:p w14:paraId="619530FB" w14:textId="22741114" w:rsidR="00B36772" w:rsidRPr="00373B39" w:rsidRDefault="00B36772" w:rsidP="00AB5E27">
      <w:pPr>
        <w:pStyle w:val="NoSpacing"/>
        <w:numPr>
          <w:ilvl w:val="0"/>
          <w:numId w:val="1"/>
        </w:numPr>
        <w:ind w:left="-144" w:right="-144"/>
        <w:contextualSpacing/>
        <w:rPr>
          <w:rFonts w:cstheme="minorHAnsi"/>
        </w:rPr>
      </w:pPr>
      <w:r w:rsidRPr="00373B39">
        <w:rPr>
          <w:rFonts w:cstheme="minorHAnsi"/>
          <w:sz w:val="24"/>
          <w:szCs w:val="24"/>
        </w:rPr>
        <w:t>Please call the office (804) 320-8545</w:t>
      </w:r>
      <w:r w:rsidR="00793509" w:rsidRPr="00373B39">
        <w:rPr>
          <w:rFonts w:cstheme="minorHAnsi"/>
          <w:sz w:val="24"/>
          <w:szCs w:val="24"/>
        </w:rPr>
        <w:t xml:space="preserve"> each morning at 9am to report </w:t>
      </w:r>
      <w:r w:rsidR="00E54A7D" w:rsidRPr="00373B39">
        <w:rPr>
          <w:rFonts w:cstheme="minorHAnsi"/>
          <w:sz w:val="24"/>
          <w:szCs w:val="24"/>
        </w:rPr>
        <w:t>24-hour</w:t>
      </w:r>
      <w:r w:rsidR="00793509" w:rsidRPr="00373B39">
        <w:rPr>
          <w:rFonts w:cstheme="minorHAnsi"/>
          <w:sz w:val="24"/>
          <w:szCs w:val="24"/>
        </w:rPr>
        <w:t xml:space="preserve"> drainage </w:t>
      </w:r>
      <w:r w:rsidR="00E54A7D" w:rsidRPr="00373B39">
        <w:rPr>
          <w:rFonts w:cstheme="minorHAnsi"/>
          <w:sz w:val="24"/>
          <w:szCs w:val="24"/>
        </w:rPr>
        <w:t>output</w:t>
      </w:r>
      <w:r w:rsidR="00793509" w:rsidRPr="00373B39">
        <w:rPr>
          <w:rFonts w:cstheme="minorHAnsi"/>
          <w:sz w:val="24"/>
          <w:szCs w:val="24"/>
        </w:rPr>
        <w:t>. Drain will be removed when output is less than 20-25</w:t>
      </w:r>
      <w:r w:rsidR="00D71B7E" w:rsidRPr="00373B39">
        <w:rPr>
          <w:rFonts w:cstheme="minorHAnsi"/>
          <w:sz w:val="24"/>
          <w:szCs w:val="24"/>
        </w:rPr>
        <w:t xml:space="preserve"> </w:t>
      </w:r>
      <w:proofErr w:type="gramStart"/>
      <w:r w:rsidR="00793509" w:rsidRPr="00373B39">
        <w:rPr>
          <w:rFonts w:cstheme="minorHAnsi"/>
          <w:sz w:val="24"/>
          <w:szCs w:val="24"/>
        </w:rPr>
        <w:t>cc’s</w:t>
      </w:r>
      <w:proofErr w:type="gramEnd"/>
      <w:r w:rsidR="00793509" w:rsidRPr="00373B39">
        <w:rPr>
          <w:rFonts w:cstheme="minorHAnsi"/>
          <w:sz w:val="24"/>
          <w:szCs w:val="24"/>
        </w:rPr>
        <w:t xml:space="preserve"> for 2 days.</w:t>
      </w:r>
    </w:p>
    <w:p w14:paraId="5E6BB06A" w14:textId="77777777" w:rsidR="002B7203" w:rsidRPr="00373B39" w:rsidRDefault="002B7203" w:rsidP="00AB5E27">
      <w:pPr>
        <w:pStyle w:val="NoSpacing"/>
        <w:ind w:left="-144" w:right="-144"/>
        <w:contextualSpacing/>
        <w:rPr>
          <w:rFonts w:cstheme="minorHAnsi"/>
          <w:sz w:val="24"/>
          <w:szCs w:val="24"/>
        </w:rPr>
      </w:pPr>
    </w:p>
    <w:p w14:paraId="645BAE25" w14:textId="4D846D05" w:rsidR="002B7203" w:rsidRPr="00373B39" w:rsidRDefault="002B7203" w:rsidP="00AB5E27">
      <w:pPr>
        <w:pStyle w:val="NoSpacing"/>
        <w:numPr>
          <w:ilvl w:val="0"/>
          <w:numId w:val="1"/>
        </w:numPr>
        <w:ind w:left="-144" w:right="-144"/>
        <w:contextualSpacing/>
        <w:rPr>
          <w:rFonts w:cstheme="minorHAnsi"/>
        </w:rPr>
      </w:pPr>
      <w:r w:rsidRPr="00373B39">
        <w:rPr>
          <w:rFonts w:cstheme="minorHAnsi"/>
          <w:sz w:val="24"/>
          <w:szCs w:val="24"/>
        </w:rPr>
        <w:t>You may be quite swollen and bruised after surgery.</w:t>
      </w:r>
      <w:r w:rsidR="005B6731">
        <w:rPr>
          <w:rFonts w:cstheme="minorHAnsi"/>
          <w:sz w:val="24"/>
          <w:szCs w:val="24"/>
        </w:rPr>
        <w:t xml:space="preserve"> </w:t>
      </w:r>
      <w:r w:rsidRPr="00373B39">
        <w:rPr>
          <w:rFonts w:cstheme="minorHAnsi"/>
          <w:sz w:val="24"/>
          <w:szCs w:val="24"/>
        </w:rPr>
        <w:t xml:space="preserve">This will depend on the specific procedure you </w:t>
      </w:r>
      <w:proofErr w:type="gramStart"/>
      <w:r w:rsidRPr="00373B39">
        <w:rPr>
          <w:rFonts w:cstheme="minorHAnsi"/>
          <w:sz w:val="24"/>
          <w:szCs w:val="24"/>
        </w:rPr>
        <w:t>had</w:t>
      </w:r>
      <w:proofErr w:type="gramEnd"/>
      <w:r w:rsidRPr="00373B39">
        <w:rPr>
          <w:rFonts w:cstheme="minorHAnsi"/>
          <w:sz w:val="24"/>
          <w:szCs w:val="24"/>
        </w:rPr>
        <w:t xml:space="preserve"> done.</w:t>
      </w:r>
    </w:p>
    <w:p w14:paraId="2C34A0E7" w14:textId="77777777" w:rsidR="002B7203" w:rsidRPr="00373B39" w:rsidRDefault="002B7203" w:rsidP="00AB5E27">
      <w:pPr>
        <w:pStyle w:val="NoSpacing"/>
        <w:ind w:left="-144" w:right="-144"/>
        <w:contextualSpacing/>
        <w:rPr>
          <w:rFonts w:cstheme="minorHAnsi"/>
        </w:rPr>
      </w:pPr>
    </w:p>
    <w:p w14:paraId="7A0D8120" w14:textId="77777777" w:rsidR="002B7203" w:rsidRPr="00373B39" w:rsidRDefault="002B7203" w:rsidP="00AB5E27">
      <w:pPr>
        <w:pStyle w:val="ListParagraph"/>
        <w:numPr>
          <w:ilvl w:val="0"/>
          <w:numId w:val="1"/>
        </w:numPr>
        <w:spacing w:after="0" w:line="240" w:lineRule="auto"/>
        <w:ind w:left="-144" w:right="-144"/>
        <w:rPr>
          <w:rFonts w:cstheme="minorHAnsi"/>
          <w:sz w:val="24"/>
          <w:szCs w:val="24"/>
        </w:rPr>
      </w:pPr>
      <w:r w:rsidRPr="00373B39">
        <w:rPr>
          <w:rFonts w:cstheme="minorHAnsi"/>
          <w:sz w:val="24"/>
          <w:szCs w:val="24"/>
        </w:rPr>
        <w:t xml:space="preserve">If you had fat grafting, your abdomen </w:t>
      </w:r>
      <w:proofErr w:type="gramStart"/>
      <w:r w:rsidRPr="00373B39">
        <w:rPr>
          <w:rFonts w:cstheme="minorHAnsi"/>
          <w:sz w:val="24"/>
          <w:szCs w:val="24"/>
        </w:rPr>
        <w:t>will</w:t>
      </w:r>
      <w:proofErr w:type="gramEnd"/>
      <w:r w:rsidRPr="00373B39">
        <w:rPr>
          <w:rFonts w:cstheme="minorHAnsi"/>
          <w:sz w:val="24"/>
          <w:szCs w:val="24"/>
        </w:rPr>
        <w:t xml:space="preserve"> feel diffusely sore for the first few weeks, then you will develop specific areas that hurt which will resolve over time</w:t>
      </w:r>
      <w:r w:rsidRPr="00373B39">
        <w:rPr>
          <w:rFonts w:cstheme="minorHAnsi"/>
        </w:rPr>
        <w:t>.</w:t>
      </w:r>
    </w:p>
    <w:p w14:paraId="731FA634" w14:textId="77777777" w:rsidR="002B7203" w:rsidRPr="00373B39" w:rsidRDefault="002B7203" w:rsidP="00AB5E27">
      <w:pPr>
        <w:pStyle w:val="ListParagraph"/>
        <w:spacing w:after="0" w:line="240" w:lineRule="auto"/>
        <w:ind w:left="-144" w:right="-144"/>
        <w:rPr>
          <w:rFonts w:cstheme="minorHAnsi"/>
          <w:sz w:val="24"/>
          <w:szCs w:val="24"/>
        </w:rPr>
      </w:pPr>
    </w:p>
    <w:p w14:paraId="20380337" w14:textId="7BB2422D" w:rsidR="002B7203" w:rsidRPr="00373B39" w:rsidRDefault="002B7203" w:rsidP="005F3122">
      <w:pPr>
        <w:pStyle w:val="ListParagraph"/>
        <w:numPr>
          <w:ilvl w:val="0"/>
          <w:numId w:val="1"/>
        </w:numPr>
        <w:spacing w:after="0" w:line="240" w:lineRule="auto"/>
        <w:ind w:left="-144" w:right="-144"/>
        <w:outlineLvl w:val="0"/>
        <w:rPr>
          <w:rFonts w:cstheme="minorHAnsi"/>
          <w:sz w:val="24"/>
          <w:szCs w:val="24"/>
        </w:rPr>
      </w:pPr>
      <w:r w:rsidRPr="00373B39">
        <w:rPr>
          <w:rFonts w:cstheme="minorHAnsi"/>
          <w:sz w:val="24"/>
          <w:szCs w:val="24"/>
        </w:rPr>
        <w:t>You may drive when you feel comfortable enough to do so.</w:t>
      </w:r>
    </w:p>
    <w:p w14:paraId="1FE0253B" w14:textId="77777777" w:rsidR="002B7203" w:rsidRPr="00373B39" w:rsidRDefault="002B7203" w:rsidP="005F3122">
      <w:pPr>
        <w:pStyle w:val="ListParagraph"/>
        <w:spacing w:after="0" w:line="240" w:lineRule="auto"/>
        <w:ind w:left="-144" w:right="-144"/>
        <w:outlineLvl w:val="0"/>
        <w:rPr>
          <w:rFonts w:cstheme="minorHAnsi"/>
          <w:sz w:val="24"/>
          <w:szCs w:val="24"/>
        </w:rPr>
      </w:pPr>
    </w:p>
    <w:p w14:paraId="75011083" w14:textId="44A119CD" w:rsidR="002B7203" w:rsidRPr="00373B39" w:rsidRDefault="002B7203" w:rsidP="005F3122">
      <w:pPr>
        <w:pStyle w:val="ListParagraph"/>
        <w:numPr>
          <w:ilvl w:val="0"/>
          <w:numId w:val="1"/>
        </w:numPr>
        <w:spacing w:after="0" w:line="240" w:lineRule="auto"/>
        <w:ind w:left="-144" w:right="-144"/>
        <w:outlineLvl w:val="0"/>
        <w:rPr>
          <w:rFonts w:cstheme="minorHAnsi"/>
          <w:sz w:val="24"/>
          <w:szCs w:val="24"/>
        </w:rPr>
      </w:pPr>
      <w:r w:rsidRPr="00373B39">
        <w:rPr>
          <w:rFonts w:cstheme="minorHAnsi"/>
          <w:sz w:val="24"/>
          <w:szCs w:val="24"/>
        </w:rPr>
        <w:t>Please walk a little bit every day after your surgery. However, you should not do any strenuous exercises for two weeks after surgery. You can then resume your usual exercise routine, but please clear this first with Dr. Blanchet.</w:t>
      </w:r>
    </w:p>
    <w:p w14:paraId="44E367C0" w14:textId="77777777" w:rsidR="002B7203" w:rsidRPr="00373B39" w:rsidRDefault="002B7203" w:rsidP="005F3122">
      <w:pPr>
        <w:pStyle w:val="ListParagraph"/>
        <w:spacing w:after="0" w:line="240" w:lineRule="auto"/>
        <w:ind w:left="-144" w:right="-144"/>
        <w:outlineLvl w:val="0"/>
        <w:rPr>
          <w:rFonts w:cstheme="minorHAnsi"/>
          <w:sz w:val="24"/>
          <w:szCs w:val="24"/>
        </w:rPr>
      </w:pPr>
    </w:p>
    <w:p w14:paraId="321BFA1F" w14:textId="2B376051" w:rsidR="008329F5" w:rsidRPr="003E3010" w:rsidRDefault="002B7203" w:rsidP="003E3010">
      <w:pPr>
        <w:pStyle w:val="ListParagraph"/>
        <w:numPr>
          <w:ilvl w:val="0"/>
          <w:numId w:val="1"/>
        </w:numPr>
        <w:spacing w:after="0" w:line="240" w:lineRule="auto"/>
        <w:ind w:left="-144" w:right="-144"/>
        <w:outlineLvl w:val="0"/>
        <w:rPr>
          <w:rFonts w:cstheme="minorHAnsi"/>
          <w:sz w:val="24"/>
          <w:szCs w:val="24"/>
        </w:rPr>
      </w:pPr>
      <w:r w:rsidRPr="00373B39">
        <w:rPr>
          <w:rFonts w:cstheme="minorHAnsi"/>
          <w:sz w:val="24"/>
          <w:szCs w:val="24"/>
        </w:rPr>
        <w:t xml:space="preserve">Please pay attention to arm range of motion and do gentle snow angels after 48 </w:t>
      </w:r>
      <w:r w:rsidR="00441D56" w:rsidRPr="00373B39">
        <w:rPr>
          <w:rFonts w:cstheme="minorHAnsi"/>
          <w:sz w:val="24"/>
          <w:szCs w:val="24"/>
        </w:rPr>
        <w:t>hours, (</w:t>
      </w:r>
      <w:r w:rsidR="004A5C5E" w:rsidRPr="00373B39">
        <w:rPr>
          <w:rFonts w:cstheme="minorHAnsi"/>
          <w:sz w:val="24"/>
          <w:szCs w:val="24"/>
        </w:rPr>
        <w:t>see website videos)</w:t>
      </w:r>
      <w:r w:rsidR="00700741" w:rsidRPr="00373B39">
        <w:rPr>
          <w:rFonts w:cstheme="minorHAnsi"/>
          <w:sz w:val="24"/>
          <w:szCs w:val="24"/>
        </w:rPr>
        <w:t>.</w:t>
      </w:r>
    </w:p>
    <w:p w14:paraId="76574602" w14:textId="77777777" w:rsidR="008329F5" w:rsidRPr="00373B39" w:rsidRDefault="008329F5" w:rsidP="00AB5E27">
      <w:pPr>
        <w:pStyle w:val="ListParagraph"/>
        <w:spacing w:after="0" w:line="240" w:lineRule="auto"/>
        <w:ind w:left="-144" w:right="-144"/>
        <w:rPr>
          <w:rFonts w:cstheme="minorHAnsi"/>
          <w:sz w:val="24"/>
          <w:szCs w:val="24"/>
        </w:rPr>
      </w:pPr>
    </w:p>
    <w:p w14:paraId="622A7B48" w14:textId="736A9494" w:rsidR="002B7203" w:rsidRPr="00373B39" w:rsidRDefault="002F5F4C" w:rsidP="00AB5E27">
      <w:pPr>
        <w:pStyle w:val="ListParagraph"/>
        <w:numPr>
          <w:ilvl w:val="0"/>
          <w:numId w:val="1"/>
        </w:numPr>
        <w:spacing w:after="0" w:line="240" w:lineRule="auto"/>
        <w:ind w:left="-144" w:right="-144"/>
        <w:rPr>
          <w:rFonts w:cstheme="minorHAnsi"/>
          <w:sz w:val="24"/>
          <w:szCs w:val="24"/>
        </w:rPr>
      </w:pPr>
      <w:r w:rsidRPr="00373B39">
        <w:rPr>
          <w:rFonts w:cstheme="minorHAnsi"/>
          <w:sz w:val="24"/>
          <w:szCs w:val="24"/>
        </w:rPr>
        <w:t xml:space="preserve">Please have </w:t>
      </w:r>
      <w:proofErr w:type="gramStart"/>
      <w:r w:rsidRPr="00373B39">
        <w:rPr>
          <w:rFonts w:cstheme="minorHAnsi"/>
          <w:sz w:val="24"/>
          <w:szCs w:val="24"/>
        </w:rPr>
        <w:t>over the counter</w:t>
      </w:r>
      <w:r w:rsidR="00FF635C" w:rsidRPr="00373B39">
        <w:rPr>
          <w:rFonts w:cstheme="minorHAnsi"/>
          <w:sz w:val="24"/>
          <w:szCs w:val="24"/>
        </w:rPr>
        <w:t xml:space="preserve"> laxatives</w:t>
      </w:r>
      <w:proofErr w:type="gramEnd"/>
      <w:r w:rsidR="00FF635C" w:rsidRPr="00373B39">
        <w:rPr>
          <w:rFonts w:cstheme="minorHAnsi"/>
          <w:sz w:val="24"/>
          <w:szCs w:val="24"/>
        </w:rPr>
        <w:t xml:space="preserve"> at home </w:t>
      </w:r>
      <w:r w:rsidR="00360F61" w:rsidRPr="00373B39">
        <w:rPr>
          <w:rFonts w:cstheme="minorHAnsi"/>
          <w:sz w:val="24"/>
          <w:szCs w:val="24"/>
        </w:rPr>
        <w:t>in case</w:t>
      </w:r>
      <w:r w:rsidR="00FF635C" w:rsidRPr="00373B39">
        <w:rPr>
          <w:rFonts w:cstheme="minorHAnsi"/>
          <w:sz w:val="24"/>
          <w:szCs w:val="24"/>
        </w:rPr>
        <w:t xml:space="preserve"> they are needed.</w:t>
      </w:r>
    </w:p>
    <w:p w14:paraId="669DD267" w14:textId="77777777" w:rsidR="00FF635C" w:rsidRPr="00373B39" w:rsidRDefault="00FF635C" w:rsidP="00AB5E27">
      <w:pPr>
        <w:pStyle w:val="ListParagraph"/>
        <w:spacing w:after="0" w:line="240" w:lineRule="auto"/>
        <w:ind w:left="-144" w:right="-144"/>
        <w:rPr>
          <w:rFonts w:cstheme="minorHAnsi"/>
          <w:sz w:val="24"/>
          <w:szCs w:val="24"/>
        </w:rPr>
      </w:pPr>
    </w:p>
    <w:p w14:paraId="78367AD6" w14:textId="590F2963" w:rsidR="002F5F4C" w:rsidRPr="00373B39" w:rsidRDefault="00FF635C" w:rsidP="00AB5E27">
      <w:pPr>
        <w:pStyle w:val="ListParagraph"/>
        <w:numPr>
          <w:ilvl w:val="0"/>
          <w:numId w:val="1"/>
        </w:numPr>
        <w:spacing w:after="0" w:line="240" w:lineRule="auto"/>
        <w:ind w:left="-144" w:right="-144"/>
        <w:rPr>
          <w:rFonts w:cstheme="minorHAnsi"/>
          <w:sz w:val="24"/>
          <w:szCs w:val="24"/>
        </w:rPr>
      </w:pPr>
      <w:r w:rsidRPr="00373B39">
        <w:rPr>
          <w:rFonts w:cstheme="minorHAnsi"/>
          <w:sz w:val="24"/>
          <w:szCs w:val="24"/>
        </w:rPr>
        <w:t>Please do not take any medication on an empty stomach.</w:t>
      </w:r>
    </w:p>
    <w:p w14:paraId="12C87743" w14:textId="77777777" w:rsidR="002B7203" w:rsidRPr="00373B39" w:rsidRDefault="002B7203" w:rsidP="00AB5E27">
      <w:pPr>
        <w:pStyle w:val="ListParagraph"/>
        <w:spacing w:after="0" w:line="240" w:lineRule="auto"/>
        <w:ind w:left="-144" w:right="-144"/>
        <w:rPr>
          <w:rFonts w:cstheme="minorHAnsi"/>
          <w:sz w:val="24"/>
          <w:szCs w:val="24"/>
        </w:rPr>
      </w:pPr>
    </w:p>
    <w:p w14:paraId="2F9413B7" w14:textId="2E91EA31" w:rsidR="002B7203" w:rsidRPr="00373B39" w:rsidRDefault="002B7203" w:rsidP="00AB5E27">
      <w:pPr>
        <w:pStyle w:val="ListParagraph"/>
        <w:numPr>
          <w:ilvl w:val="0"/>
          <w:numId w:val="1"/>
        </w:numPr>
        <w:spacing w:after="0" w:line="240" w:lineRule="auto"/>
        <w:ind w:left="-144" w:right="-144"/>
        <w:rPr>
          <w:rFonts w:cstheme="minorHAnsi"/>
          <w:sz w:val="24"/>
          <w:szCs w:val="24"/>
        </w:rPr>
      </w:pPr>
      <w:r w:rsidRPr="00373B39">
        <w:rPr>
          <w:rFonts w:cstheme="minorHAnsi"/>
          <w:sz w:val="24"/>
          <w:szCs w:val="24"/>
        </w:rPr>
        <w:t xml:space="preserve">You must avoid </w:t>
      </w:r>
      <w:r w:rsidRPr="00373B39">
        <w:rPr>
          <w:rFonts w:cstheme="minorHAnsi"/>
          <w:b/>
          <w:sz w:val="24"/>
          <w:szCs w:val="24"/>
        </w:rPr>
        <w:t>ASPIRIN</w:t>
      </w:r>
      <w:r w:rsidR="00EB02C1" w:rsidRPr="00373B39">
        <w:rPr>
          <w:rFonts w:cstheme="minorHAnsi"/>
          <w:b/>
          <w:sz w:val="24"/>
          <w:szCs w:val="24"/>
        </w:rPr>
        <w:t xml:space="preserve">, IBUPROFEN, </w:t>
      </w:r>
      <w:r w:rsidRPr="00373B39">
        <w:rPr>
          <w:rFonts w:cstheme="minorHAnsi"/>
          <w:sz w:val="24"/>
          <w:szCs w:val="24"/>
        </w:rPr>
        <w:t>or any of the medications listed on your pre-op sheet for two weeks after your surgery, as this will increase your risk of bruising and poor healing.</w:t>
      </w:r>
    </w:p>
    <w:p w14:paraId="5EC52D2B" w14:textId="77777777" w:rsidR="002B7203" w:rsidRPr="00373B39" w:rsidRDefault="002B7203" w:rsidP="00AB5E27">
      <w:pPr>
        <w:pStyle w:val="ListParagraph"/>
        <w:spacing w:after="0" w:line="240" w:lineRule="auto"/>
        <w:ind w:left="-144" w:right="-144"/>
        <w:rPr>
          <w:rFonts w:cstheme="minorHAnsi"/>
          <w:sz w:val="24"/>
          <w:szCs w:val="24"/>
        </w:rPr>
      </w:pPr>
    </w:p>
    <w:p w14:paraId="4D62B4B8" w14:textId="7910A0CA" w:rsidR="002B7203" w:rsidRPr="00373B39" w:rsidRDefault="002B7203" w:rsidP="00AB5E27">
      <w:pPr>
        <w:pStyle w:val="ListParagraph"/>
        <w:numPr>
          <w:ilvl w:val="0"/>
          <w:numId w:val="1"/>
        </w:numPr>
        <w:spacing w:after="0" w:line="240" w:lineRule="auto"/>
        <w:ind w:left="-144" w:right="-144"/>
        <w:rPr>
          <w:rFonts w:cstheme="minorHAnsi"/>
          <w:sz w:val="24"/>
          <w:szCs w:val="24"/>
        </w:rPr>
      </w:pPr>
      <w:r w:rsidRPr="00373B39">
        <w:rPr>
          <w:rFonts w:cstheme="minorHAnsi"/>
          <w:sz w:val="24"/>
          <w:szCs w:val="24"/>
        </w:rPr>
        <w:t>You may find when you get home that you have gained weight after surgery.  This is simply because of the IV fluids and will resolve in about two weeks</w:t>
      </w:r>
      <w:r w:rsidR="00F20CBA" w:rsidRPr="00373B39">
        <w:rPr>
          <w:rFonts w:cstheme="minorHAnsi"/>
          <w:sz w:val="24"/>
          <w:szCs w:val="24"/>
        </w:rPr>
        <w:t>.</w:t>
      </w:r>
    </w:p>
    <w:p w14:paraId="5EBBD879" w14:textId="77777777" w:rsidR="002B7203" w:rsidRPr="00373B39" w:rsidRDefault="002B7203" w:rsidP="00AB5E27">
      <w:pPr>
        <w:pStyle w:val="ListParagraph"/>
        <w:spacing w:after="0" w:line="240" w:lineRule="auto"/>
        <w:ind w:left="-144" w:right="-144"/>
        <w:rPr>
          <w:rFonts w:cstheme="minorHAnsi"/>
          <w:sz w:val="24"/>
          <w:szCs w:val="24"/>
        </w:rPr>
      </w:pPr>
    </w:p>
    <w:p w14:paraId="3D0065E8" w14:textId="41F58A0D" w:rsidR="009D6067" w:rsidRDefault="002B7203" w:rsidP="009D6067">
      <w:pPr>
        <w:pStyle w:val="ListParagraph"/>
        <w:numPr>
          <w:ilvl w:val="0"/>
          <w:numId w:val="1"/>
        </w:numPr>
        <w:spacing w:after="0" w:line="240" w:lineRule="auto"/>
        <w:ind w:left="-144" w:right="-144"/>
        <w:rPr>
          <w:rFonts w:cstheme="minorHAnsi"/>
          <w:sz w:val="24"/>
          <w:szCs w:val="24"/>
        </w:rPr>
      </w:pPr>
      <w:r w:rsidRPr="00373B39">
        <w:rPr>
          <w:rFonts w:cstheme="minorHAnsi"/>
          <w:sz w:val="24"/>
          <w:szCs w:val="24"/>
        </w:rPr>
        <w:t>Please do not apply any creams or lotions to incisions until cleared by the doctor.</w:t>
      </w:r>
    </w:p>
    <w:p w14:paraId="64E605B8" w14:textId="77777777" w:rsidR="00510488" w:rsidRPr="00510488" w:rsidRDefault="00510488" w:rsidP="00510488">
      <w:pPr>
        <w:pStyle w:val="ListParagraph"/>
        <w:rPr>
          <w:rFonts w:cstheme="minorHAnsi"/>
          <w:sz w:val="24"/>
          <w:szCs w:val="24"/>
        </w:rPr>
      </w:pPr>
    </w:p>
    <w:p w14:paraId="7140FAE5" w14:textId="0F6BCB36" w:rsidR="00510488" w:rsidRPr="009D6067" w:rsidRDefault="00510488" w:rsidP="009D6067">
      <w:pPr>
        <w:pStyle w:val="ListParagraph"/>
        <w:numPr>
          <w:ilvl w:val="0"/>
          <w:numId w:val="1"/>
        </w:numPr>
        <w:spacing w:after="0" w:line="240" w:lineRule="auto"/>
        <w:ind w:left="-144" w:right="-144"/>
        <w:rPr>
          <w:rFonts w:cstheme="minorHAnsi"/>
          <w:sz w:val="24"/>
          <w:szCs w:val="24"/>
        </w:rPr>
      </w:pPr>
      <w:r>
        <w:rPr>
          <w:rFonts w:cstheme="minorHAnsi"/>
          <w:sz w:val="24"/>
          <w:szCs w:val="24"/>
        </w:rPr>
        <w:t xml:space="preserve">Please do not use a heating pad or ice packs </w:t>
      </w:r>
      <w:proofErr w:type="gramStart"/>
      <w:r>
        <w:rPr>
          <w:rFonts w:cstheme="minorHAnsi"/>
          <w:sz w:val="24"/>
          <w:szCs w:val="24"/>
        </w:rPr>
        <w:t>to</w:t>
      </w:r>
      <w:proofErr w:type="gramEnd"/>
      <w:r>
        <w:rPr>
          <w:rFonts w:cstheme="minorHAnsi"/>
          <w:sz w:val="24"/>
          <w:szCs w:val="24"/>
        </w:rPr>
        <w:t xml:space="preserve"> the surgical areas. </w:t>
      </w:r>
    </w:p>
    <w:p w14:paraId="369E7396" w14:textId="77777777" w:rsidR="009D6067" w:rsidRDefault="009D6067" w:rsidP="00AB5E27">
      <w:pPr>
        <w:pStyle w:val="ListParagraph"/>
        <w:spacing w:after="0" w:line="240" w:lineRule="auto"/>
        <w:ind w:left="-144" w:right="-144"/>
        <w:rPr>
          <w:rFonts w:cstheme="minorHAnsi"/>
          <w:sz w:val="24"/>
          <w:szCs w:val="24"/>
        </w:rPr>
      </w:pPr>
    </w:p>
    <w:p w14:paraId="4F399EBB" w14:textId="77777777" w:rsidR="009D6067" w:rsidRDefault="009D6067" w:rsidP="00AB5E27">
      <w:pPr>
        <w:pStyle w:val="ListParagraph"/>
        <w:spacing w:after="0" w:line="240" w:lineRule="auto"/>
        <w:ind w:left="-144" w:right="-144"/>
        <w:rPr>
          <w:rFonts w:cstheme="minorHAnsi"/>
          <w:sz w:val="24"/>
          <w:szCs w:val="24"/>
        </w:rPr>
      </w:pPr>
    </w:p>
    <w:p w14:paraId="094781C9" w14:textId="77777777" w:rsidR="00C67F81" w:rsidRDefault="00C67F81" w:rsidP="00AB5E27">
      <w:pPr>
        <w:spacing w:after="0" w:line="240" w:lineRule="auto"/>
        <w:ind w:right="-144"/>
        <w:rPr>
          <w:rFonts w:cstheme="minorHAnsi"/>
        </w:rPr>
      </w:pPr>
    </w:p>
    <w:p w14:paraId="7DFDED33" w14:textId="77777777" w:rsidR="00AB5E27" w:rsidRPr="00AB5E27" w:rsidRDefault="00AB5E27" w:rsidP="00AB5E27">
      <w:pPr>
        <w:spacing w:after="0" w:line="240" w:lineRule="auto"/>
        <w:ind w:right="-144"/>
        <w:rPr>
          <w:rFonts w:cstheme="minorHAnsi"/>
        </w:rPr>
      </w:pPr>
    </w:p>
    <w:p w14:paraId="2E96F236" w14:textId="20D23A93" w:rsidR="00004235" w:rsidRPr="00A31523" w:rsidRDefault="006D1057" w:rsidP="00004235">
      <w:pPr>
        <w:pStyle w:val="ListParagraph"/>
        <w:numPr>
          <w:ilvl w:val="0"/>
          <w:numId w:val="1"/>
        </w:numPr>
        <w:spacing w:after="0" w:line="240" w:lineRule="auto"/>
        <w:ind w:left="-144" w:right="-144"/>
        <w:rPr>
          <w:rFonts w:cstheme="minorHAnsi"/>
        </w:rPr>
      </w:pPr>
      <w:r w:rsidRPr="00373B39">
        <w:rPr>
          <w:rFonts w:cstheme="minorHAnsi"/>
          <w:b/>
          <w:bCs/>
          <w:sz w:val="24"/>
          <w:szCs w:val="24"/>
        </w:rPr>
        <w:lastRenderedPageBreak/>
        <w:t xml:space="preserve">Smokers heal poorly in terms of infection and wound breakdown, and you are advised </w:t>
      </w:r>
      <w:r w:rsidR="0019300F" w:rsidRPr="00373B39">
        <w:rPr>
          <w:rFonts w:cstheme="minorHAnsi"/>
          <w:b/>
          <w:bCs/>
          <w:sz w:val="24"/>
          <w:szCs w:val="24"/>
        </w:rPr>
        <w:t xml:space="preserve">not to smoke, vape, or use nicotine replacements for 6 weeks </w:t>
      </w:r>
      <w:r w:rsidR="00DB7ACA" w:rsidRPr="00373B39">
        <w:rPr>
          <w:rFonts w:cstheme="minorHAnsi"/>
          <w:b/>
          <w:bCs/>
          <w:sz w:val="24"/>
          <w:szCs w:val="24"/>
        </w:rPr>
        <w:t>prior to and after your surgery</w:t>
      </w:r>
      <w:r w:rsidR="00EE1B7A" w:rsidRPr="00373B39">
        <w:rPr>
          <w:rFonts w:cstheme="minorHAnsi"/>
          <w:b/>
          <w:bCs/>
          <w:sz w:val="24"/>
          <w:szCs w:val="24"/>
        </w:rPr>
        <w:t>. Nicotine screening may be necessary the day of surgery. IF THE TEST IS POSITIVE, YOUR SURGERY WILL</w:t>
      </w:r>
      <w:r w:rsidR="00906D50">
        <w:rPr>
          <w:rFonts w:cstheme="minorHAnsi"/>
          <w:b/>
          <w:bCs/>
          <w:sz w:val="24"/>
          <w:szCs w:val="24"/>
        </w:rPr>
        <w:t xml:space="preserve"> BE CANCELED.</w:t>
      </w:r>
    </w:p>
    <w:p w14:paraId="6007315D" w14:textId="77777777" w:rsidR="00A31523" w:rsidRDefault="00A31523" w:rsidP="00A31523">
      <w:pPr>
        <w:spacing w:after="0" w:line="240" w:lineRule="auto"/>
        <w:ind w:right="-144"/>
        <w:rPr>
          <w:rFonts w:cstheme="minorHAnsi"/>
        </w:rPr>
      </w:pPr>
    </w:p>
    <w:p w14:paraId="1D048E64" w14:textId="3BC19AA7" w:rsidR="00A31523" w:rsidRPr="00FA3234" w:rsidRDefault="00FA3234" w:rsidP="00A31523">
      <w:pPr>
        <w:pStyle w:val="ListParagraph"/>
        <w:numPr>
          <w:ilvl w:val="0"/>
          <w:numId w:val="1"/>
        </w:numPr>
        <w:spacing w:after="0" w:line="240" w:lineRule="auto"/>
        <w:ind w:left="-144" w:right="-144"/>
        <w:rPr>
          <w:rFonts w:cstheme="minorHAnsi"/>
          <w:b/>
          <w:bCs/>
        </w:rPr>
      </w:pPr>
      <w:r w:rsidRPr="00FA3234">
        <w:rPr>
          <w:rFonts w:cstheme="minorHAnsi"/>
          <w:b/>
          <w:bCs/>
        </w:rPr>
        <w:t>WE REQUEST THAT YOU PICK UP YOUR MEDICATIONS IN ADVANCE OF YOUR SURGERY DATE; ADDITIONALLY, IT IS IMPORTANT THAT YOU REVIEW THE MEDICATIONS AND DISCHARGE INSTRUCTIONS WITH YOUR CAREGIVER.</w:t>
      </w:r>
    </w:p>
    <w:p w14:paraId="31F8DB1F" w14:textId="77777777" w:rsidR="00004235" w:rsidRPr="00004235" w:rsidRDefault="00004235" w:rsidP="00004235">
      <w:pPr>
        <w:spacing w:after="0" w:line="240" w:lineRule="auto"/>
        <w:ind w:right="-144"/>
        <w:rPr>
          <w:rFonts w:cstheme="minorHAnsi"/>
        </w:rPr>
      </w:pPr>
    </w:p>
    <w:p w14:paraId="2DF9D95D" w14:textId="77777777" w:rsidR="002B7203" w:rsidRPr="00373B39" w:rsidRDefault="002B7203" w:rsidP="00AB5E27">
      <w:pPr>
        <w:pStyle w:val="NoSpacing"/>
        <w:ind w:left="-144" w:right="-144"/>
        <w:contextualSpacing/>
        <w:rPr>
          <w:rFonts w:cstheme="minorHAnsi"/>
        </w:rPr>
      </w:pPr>
    </w:p>
    <w:p w14:paraId="15A80C8A" w14:textId="77777777" w:rsidR="00004235" w:rsidRDefault="005A5324" w:rsidP="00004235">
      <w:pPr>
        <w:pStyle w:val="NoSpacing"/>
        <w:ind w:left="-144" w:right="-144"/>
        <w:contextualSpacing/>
        <w:rPr>
          <w:rFonts w:cstheme="minorHAnsi"/>
          <w:b/>
          <w:bCs/>
          <w:color w:val="000000" w:themeColor="text1"/>
          <w:sz w:val="24"/>
          <w:szCs w:val="24"/>
        </w:rPr>
      </w:pPr>
      <w:r w:rsidRPr="00373B39">
        <w:rPr>
          <w:rFonts w:cstheme="minorHAnsi"/>
          <w:sz w:val="24"/>
          <w:szCs w:val="24"/>
        </w:rPr>
        <w:t>PLEASE FEEL FREE TO EMAIL DR. BLANCHET IF YOU HAVE ANY QUESTIONS OR CONCERNS. I</w:t>
      </w:r>
      <w:r w:rsidR="00AC68E3" w:rsidRPr="00373B39">
        <w:rPr>
          <w:rFonts w:cstheme="minorHAnsi"/>
          <w:sz w:val="24"/>
          <w:szCs w:val="24"/>
        </w:rPr>
        <w:t>F</w:t>
      </w:r>
      <w:r w:rsidRPr="00373B39">
        <w:rPr>
          <w:rFonts w:cstheme="minorHAnsi"/>
          <w:sz w:val="24"/>
          <w:szCs w:val="24"/>
        </w:rPr>
        <w:t xml:space="preserve"> YOUR CONCERN IS URGENT, PLEASE CALL THE OFFICE (804</w:t>
      </w:r>
      <w:r w:rsidR="0001765E" w:rsidRPr="00373B39">
        <w:rPr>
          <w:rFonts w:cstheme="minorHAnsi"/>
          <w:sz w:val="24"/>
          <w:szCs w:val="24"/>
        </w:rPr>
        <w:t xml:space="preserve">) </w:t>
      </w:r>
      <w:r w:rsidRPr="00373B39">
        <w:rPr>
          <w:rFonts w:cstheme="minorHAnsi"/>
          <w:sz w:val="24"/>
          <w:szCs w:val="24"/>
        </w:rPr>
        <w:t>320-8545</w:t>
      </w:r>
      <w:r w:rsidR="009042DA" w:rsidRPr="00373B39">
        <w:rPr>
          <w:rFonts w:cstheme="minorHAnsi"/>
          <w:sz w:val="24"/>
          <w:szCs w:val="24"/>
        </w:rPr>
        <w:t xml:space="preserve">. </w:t>
      </w:r>
      <w:r w:rsidR="002029BC" w:rsidRPr="00373B39">
        <w:rPr>
          <w:rFonts w:cstheme="minorHAnsi"/>
          <w:b/>
          <w:bCs/>
          <w:color w:val="000000" w:themeColor="text1"/>
          <w:sz w:val="24"/>
          <w:szCs w:val="24"/>
        </w:rPr>
        <w:t>IN A TRUE EMERGENCY, PLEASE CALL 911</w:t>
      </w:r>
      <w:r w:rsidR="008B6EB9" w:rsidRPr="00373B39">
        <w:rPr>
          <w:rFonts w:cstheme="minorHAnsi"/>
          <w:b/>
          <w:bCs/>
          <w:color w:val="000000" w:themeColor="text1"/>
          <w:sz w:val="24"/>
          <w:szCs w:val="24"/>
        </w:rPr>
        <w:t>.</w:t>
      </w:r>
    </w:p>
    <w:p w14:paraId="55B00724" w14:textId="719AD119" w:rsidR="009A1DED" w:rsidRPr="00004235" w:rsidRDefault="009A1DED" w:rsidP="00FA3234">
      <w:pPr>
        <w:pStyle w:val="NoSpacing"/>
        <w:ind w:right="-144"/>
        <w:contextualSpacing/>
        <w:rPr>
          <w:rFonts w:cstheme="minorHAnsi"/>
          <w:sz w:val="24"/>
          <w:szCs w:val="24"/>
        </w:rPr>
      </w:pPr>
      <w:bookmarkStart w:id="0" w:name="_Hlk194917550"/>
    </w:p>
    <w:bookmarkEnd w:id="0"/>
    <w:p w14:paraId="7D6C0AEF" w14:textId="77777777" w:rsidR="002B7203" w:rsidRPr="00373B39" w:rsidRDefault="002B7203" w:rsidP="00AB5E27">
      <w:pPr>
        <w:pStyle w:val="NoSpacing"/>
        <w:ind w:left="-144" w:right="-144"/>
        <w:contextualSpacing/>
        <w:rPr>
          <w:rFonts w:cstheme="minorHAnsi"/>
        </w:rPr>
      </w:pPr>
    </w:p>
    <w:p w14:paraId="34EC6B29" w14:textId="77777777" w:rsidR="002B7203" w:rsidRPr="00373B39" w:rsidRDefault="002B7203" w:rsidP="00AB5E27">
      <w:pPr>
        <w:pStyle w:val="NoSpacing"/>
        <w:ind w:left="-144" w:right="-144"/>
        <w:contextualSpacing/>
        <w:rPr>
          <w:rFonts w:cstheme="minorHAnsi"/>
        </w:rPr>
      </w:pPr>
    </w:p>
    <w:p w14:paraId="6CD7D2F1" w14:textId="77777777" w:rsidR="002B7203" w:rsidRPr="00373B39" w:rsidRDefault="002B7203" w:rsidP="00AB5E27">
      <w:pPr>
        <w:pStyle w:val="NoSpacing"/>
        <w:ind w:left="-144" w:right="-144"/>
        <w:contextualSpacing/>
        <w:rPr>
          <w:rFonts w:cstheme="minorHAnsi"/>
        </w:rPr>
      </w:pPr>
    </w:p>
    <w:p w14:paraId="2EC45998" w14:textId="77777777" w:rsidR="002B7203" w:rsidRPr="00373B39" w:rsidRDefault="002B7203" w:rsidP="00AB5E27">
      <w:pPr>
        <w:pStyle w:val="NoSpacing"/>
        <w:ind w:left="-144" w:right="-144"/>
        <w:contextualSpacing/>
        <w:rPr>
          <w:rFonts w:cstheme="minorHAnsi"/>
        </w:rPr>
      </w:pPr>
    </w:p>
    <w:p w14:paraId="3DADE161" w14:textId="266A79AC" w:rsidR="002B7203" w:rsidRPr="00373B39" w:rsidRDefault="002B7203" w:rsidP="00AB5E27">
      <w:pPr>
        <w:pStyle w:val="NoSpacing"/>
        <w:ind w:left="-144" w:right="-144"/>
        <w:contextualSpacing/>
        <w:rPr>
          <w:rFonts w:cstheme="minorHAnsi"/>
        </w:rPr>
      </w:pPr>
      <w:r w:rsidRPr="00373B39">
        <w:rPr>
          <w:rFonts w:cstheme="minorHAnsi"/>
        </w:rPr>
        <w:t>________________________________________________</w:t>
      </w:r>
      <w:r w:rsidRPr="00373B39">
        <w:rPr>
          <w:rFonts w:cstheme="minorHAnsi"/>
        </w:rPr>
        <w:tab/>
      </w:r>
      <w:r w:rsidRPr="00373B39">
        <w:rPr>
          <w:rFonts w:cstheme="minorHAnsi"/>
        </w:rPr>
        <w:tab/>
        <w:t>__________________</w:t>
      </w:r>
    </w:p>
    <w:p w14:paraId="66E549ED" w14:textId="515D55E6" w:rsidR="00A440DD" w:rsidRPr="00373B39" w:rsidRDefault="002B7203" w:rsidP="00AB5E27">
      <w:pPr>
        <w:pStyle w:val="NoSpacing"/>
        <w:ind w:left="-144" w:right="-144"/>
        <w:contextualSpacing/>
        <w:rPr>
          <w:rFonts w:cstheme="minorHAnsi"/>
          <w:b/>
          <w:sz w:val="24"/>
          <w:szCs w:val="24"/>
        </w:rPr>
      </w:pPr>
      <w:r w:rsidRPr="00373B39">
        <w:rPr>
          <w:rFonts w:cstheme="minorHAnsi"/>
          <w:b/>
          <w:sz w:val="24"/>
          <w:szCs w:val="24"/>
        </w:rPr>
        <w:t>PATIENT’S SIGNATURE</w:t>
      </w:r>
      <w:r w:rsidRPr="00373B39">
        <w:rPr>
          <w:rFonts w:cstheme="minorHAnsi"/>
          <w:b/>
          <w:sz w:val="24"/>
          <w:szCs w:val="24"/>
        </w:rPr>
        <w:tab/>
      </w:r>
      <w:r w:rsidRPr="00373B39">
        <w:rPr>
          <w:rFonts w:cstheme="minorHAnsi"/>
          <w:b/>
          <w:sz w:val="24"/>
          <w:szCs w:val="24"/>
        </w:rPr>
        <w:tab/>
      </w:r>
      <w:r w:rsidRPr="00373B39">
        <w:rPr>
          <w:rFonts w:cstheme="minorHAnsi"/>
          <w:b/>
          <w:sz w:val="24"/>
          <w:szCs w:val="24"/>
        </w:rPr>
        <w:tab/>
      </w:r>
      <w:r w:rsidRPr="00373B39">
        <w:rPr>
          <w:rFonts w:cstheme="minorHAnsi"/>
          <w:b/>
          <w:sz w:val="24"/>
          <w:szCs w:val="24"/>
        </w:rPr>
        <w:tab/>
      </w:r>
      <w:r w:rsidRPr="00373B39">
        <w:rPr>
          <w:rFonts w:cstheme="minorHAnsi"/>
          <w:b/>
          <w:sz w:val="24"/>
          <w:szCs w:val="24"/>
        </w:rPr>
        <w:tab/>
      </w:r>
      <w:r w:rsidRPr="00373B39">
        <w:rPr>
          <w:rFonts w:cstheme="minorHAnsi"/>
          <w:b/>
          <w:sz w:val="24"/>
          <w:szCs w:val="24"/>
        </w:rPr>
        <w:tab/>
      </w:r>
      <w:r w:rsidRPr="00373B39">
        <w:rPr>
          <w:rFonts w:cstheme="minorHAnsi"/>
          <w:b/>
          <w:sz w:val="24"/>
          <w:szCs w:val="24"/>
        </w:rPr>
        <w:tab/>
        <w:t>DATE</w:t>
      </w:r>
    </w:p>
    <w:p w14:paraId="3570D13E" w14:textId="77777777" w:rsidR="009042DA" w:rsidRPr="00373B39" w:rsidRDefault="009042DA" w:rsidP="00AB5E27">
      <w:pPr>
        <w:pStyle w:val="NoSpacing"/>
        <w:ind w:left="-144" w:right="-144"/>
        <w:contextualSpacing/>
        <w:rPr>
          <w:rFonts w:cstheme="minorHAnsi"/>
          <w:b/>
          <w:sz w:val="24"/>
          <w:szCs w:val="24"/>
        </w:rPr>
      </w:pPr>
    </w:p>
    <w:p w14:paraId="6B70022B" w14:textId="77777777" w:rsidR="009042DA" w:rsidRPr="00373B39" w:rsidRDefault="009042DA" w:rsidP="00AB5E27">
      <w:pPr>
        <w:pStyle w:val="NoSpacing"/>
        <w:ind w:left="-144" w:right="-144"/>
        <w:contextualSpacing/>
        <w:rPr>
          <w:rFonts w:cstheme="minorHAnsi"/>
          <w:b/>
          <w:sz w:val="24"/>
          <w:szCs w:val="24"/>
        </w:rPr>
      </w:pPr>
    </w:p>
    <w:p w14:paraId="6EC6D2AD" w14:textId="307F8051" w:rsidR="009042DA" w:rsidRPr="00373B39" w:rsidRDefault="009042DA" w:rsidP="00FA3234">
      <w:pPr>
        <w:pStyle w:val="NoSpacing"/>
        <w:ind w:left="-144" w:right="-144"/>
        <w:contextualSpacing/>
        <w:rPr>
          <w:rFonts w:cstheme="minorHAnsi"/>
        </w:rPr>
      </w:pPr>
      <w:r w:rsidRPr="00373B39">
        <w:rPr>
          <w:rFonts w:cstheme="minorHAnsi"/>
        </w:rPr>
        <w:t>________________________________________________</w:t>
      </w:r>
      <w:r w:rsidR="00510488">
        <w:rPr>
          <w:rFonts w:cstheme="minorHAnsi"/>
        </w:rPr>
        <w:tab/>
      </w:r>
      <w:r w:rsidR="00510488">
        <w:rPr>
          <w:rFonts w:cstheme="minorHAnsi"/>
        </w:rPr>
        <w:tab/>
      </w:r>
      <w:r w:rsidRPr="00373B39">
        <w:rPr>
          <w:rFonts w:cstheme="minorHAnsi"/>
        </w:rPr>
        <w:t>__________________</w:t>
      </w:r>
    </w:p>
    <w:p w14:paraId="5C8D2836" w14:textId="76FB5172" w:rsidR="009042DA" w:rsidRPr="00373B39" w:rsidRDefault="009042DA" w:rsidP="00AB5E27">
      <w:pPr>
        <w:pStyle w:val="NoSpacing"/>
        <w:ind w:left="-144" w:right="-144"/>
        <w:contextualSpacing/>
        <w:rPr>
          <w:rFonts w:cstheme="minorHAnsi"/>
        </w:rPr>
      </w:pPr>
      <w:r w:rsidRPr="00373B39">
        <w:rPr>
          <w:rFonts w:cstheme="minorHAnsi"/>
          <w:b/>
          <w:sz w:val="24"/>
          <w:szCs w:val="24"/>
        </w:rPr>
        <w:t>CAREGIVER’S SIGNATURE</w:t>
      </w:r>
      <w:r w:rsidRPr="00373B39">
        <w:rPr>
          <w:rFonts w:cstheme="minorHAnsi"/>
          <w:b/>
          <w:sz w:val="24"/>
          <w:szCs w:val="24"/>
        </w:rPr>
        <w:tab/>
      </w:r>
      <w:r w:rsidRPr="00373B39">
        <w:rPr>
          <w:rFonts w:cstheme="minorHAnsi"/>
          <w:b/>
          <w:sz w:val="24"/>
          <w:szCs w:val="24"/>
        </w:rPr>
        <w:tab/>
      </w:r>
      <w:r w:rsidRPr="00373B39">
        <w:rPr>
          <w:rFonts w:cstheme="minorHAnsi"/>
          <w:b/>
          <w:sz w:val="24"/>
          <w:szCs w:val="24"/>
        </w:rPr>
        <w:tab/>
      </w:r>
      <w:r w:rsidRPr="00373B39">
        <w:rPr>
          <w:rFonts w:cstheme="minorHAnsi"/>
          <w:b/>
          <w:sz w:val="24"/>
          <w:szCs w:val="24"/>
        </w:rPr>
        <w:tab/>
      </w:r>
      <w:r w:rsidRPr="00373B39">
        <w:rPr>
          <w:rFonts w:cstheme="minorHAnsi"/>
          <w:b/>
          <w:sz w:val="24"/>
          <w:szCs w:val="24"/>
        </w:rPr>
        <w:tab/>
        <w:t xml:space="preserve">            </w:t>
      </w:r>
      <w:r w:rsidR="00510488">
        <w:rPr>
          <w:rFonts w:cstheme="minorHAnsi"/>
          <w:b/>
          <w:sz w:val="24"/>
          <w:szCs w:val="24"/>
        </w:rPr>
        <w:t xml:space="preserve"> </w:t>
      </w:r>
      <w:r w:rsidRPr="00373B39">
        <w:rPr>
          <w:rFonts w:cstheme="minorHAnsi"/>
          <w:b/>
          <w:sz w:val="24"/>
          <w:szCs w:val="24"/>
        </w:rPr>
        <w:t>DATE</w:t>
      </w:r>
    </w:p>
    <w:p w14:paraId="5D2EFDAE" w14:textId="77777777" w:rsidR="009042DA" w:rsidRPr="00373B39" w:rsidRDefault="009042DA" w:rsidP="00AB5E27">
      <w:pPr>
        <w:pStyle w:val="NoSpacing"/>
        <w:ind w:left="-144" w:right="-144"/>
        <w:contextualSpacing/>
        <w:rPr>
          <w:rFonts w:cstheme="minorHAnsi"/>
        </w:rPr>
      </w:pPr>
    </w:p>
    <w:p w14:paraId="0552081B" w14:textId="77777777" w:rsidR="005705FE" w:rsidRPr="00373B39" w:rsidRDefault="005705FE" w:rsidP="00373B39">
      <w:pPr>
        <w:pStyle w:val="NoSpacing"/>
        <w:ind w:left="-144" w:right="-144"/>
        <w:contextualSpacing/>
        <w:rPr>
          <w:rFonts w:cstheme="minorHAnsi"/>
        </w:rPr>
      </w:pPr>
    </w:p>
    <w:p w14:paraId="4FB85D95" w14:textId="22707C79" w:rsidR="00C43CBE" w:rsidRDefault="00C43CBE" w:rsidP="00103606">
      <w:pPr>
        <w:pStyle w:val="NoSpacing"/>
        <w:ind w:right="-144"/>
        <w:contextualSpacing/>
        <w:rPr>
          <w:rFonts w:cstheme="minorHAnsi"/>
        </w:rPr>
      </w:pPr>
    </w:p>
    <w:p w14:paraId="27F0B5C4" w14:textId="77777777" w:rsidR="00510488" w:rsidRDefault="00510488" w:rsidP="00103606">
      <w:pPr>
        <w:pStyle w:val="NoSpacing"/>
        <w:ind w:right="-144"/>
        <w:contextualSpacing/>
        <w:rPr>
          <w:rFonts w:cstheme="minorHAnsi"/>
        </w:rPr>
      </w:pPr>
    </w:p>
    <w:p w14:paraId="5943D7A2" w14:textId="77777777" w:rsidR="00510488" w:rsidRDefault="00510488" w:rsidP="00103606">
      <w:pPr>
        <w:pStyle w:val="NoSpacing"/>
        <w:ind w:right="-144"/>
        <w:contextualSpacing/>
        <w:rPr>
          <w:rFonts w:cstheme="minorHAnsi"/>
        </w:rPr>
      </w:pPr>
    </w:p>
    <w:p w14:paraId="12C6DFEB" w14:textId="77777777" w:rsidR="00510488" w:rsidRDefault="00510488" w:rsidP="00103606">
      <w:pPr>
        <w:pStyle w:val="NoSpacing"/>
        <w:ind w:right="-144"/>
        <w:contextualSpacing/>
        <w:rPr>
          <w:rFonts w:cstheme="minorHAnsi"/>
        </w:rPr>
      </w:pPr>
    </w:p>
    <w:p w14:paraId="0D3E4B4C" w14:textId="77777777" w:rsidR="00510488" w:rsidRDefault="00510488" w:rsidP="00103606">
      <w:pPr>
        <w:pStyle w:val="NoSpacing"/>
        <w:ind w:right="-144"/>
        <w:contextualSpacing/>
        <w:rPr>
          <w:rFonts w:cstheme="minorHAnsi"/>
        </w:rPr>
      </w:pPr>
    </w:p>
    <w:p w14:paraId="5E03E15A" w14:textId="77777777" w:rsidR="00510488" w:rsidRDefault="00510488" w:rsidP="00103606">
      <w:pPr>
        <w:pStyle w:val="NoSpacing"/>
        <w:ind w:right="-144"/>
        <w:contextualSpacing/>
        <w:rPr>
          <w:rFonts w:cstheme="minorHAnsi"/>
        </w:rPr>
      </w:pPr>
    </w:p>
    <w:p w14:paraId="6DBB511B" w14:textId="77777777" w:rsidR="00510488" w:rsidRDefault="00510488" w:rsidP="00103606">
      <w:pPr>
        <w:pStyle w:val="NoSpacing"/>
        <w:ind w:right="-144"/>
        <w:contextualSpacing/>
        <w:rPr>
          <w:rFonts w:cstheme="minorHAnsi"/>
        </w:rPr>
      </w:pPr>
    </w:p>
    <w:p w14:paraId="58034F90" w14:textId="77777777" w:rsidR="00510488" w:rsidRDefault="00510488" w:rsidP="00103606">
      <w:pPr>
        <w:pStyle w:val="NoSpacing"/>
        <w:ind w:right="-144"/>
        <w:contextualSpacing/>
        <w:rPr>
          <w:rFonts w:cstheme="minorHAnsi"/>
        </w:rPr>
      </w:pPr>
    </w:p>
    <w:p w14:paraId="1113B87D" w14:textId="77777777" w:rsidR="00510488" w:rsidRDefault="00510488" w:rsidP="00103606">
      <w:pPr>
        <w:pStyle w:val="NoSpacing"/>
        <w:ind w:right="-144"/>
        <w:contextualSpacing/>
        <w:rPr>
          <w:rFonts w:cstheme="minorHAnsi"/>
        </w:rPr>
      </w:pPr>
    </w:p>
    <w:p w14:paraId="5FA01FDE" w14:textId="77777777" w:rsidR="00510488" w:rsidRDefault="00510488" w:rsidP="00103606">
      <w:pPr>
        <w:pStyle w:val="NoSpacing"/>
        <w:ind w:right="-144"/>
        <w:contextualSpacing/>
        <w:rPr>
          <w:rFonts w:cstheme="minorHAnsi"/>
        </w:rPr>
      </w:pPr>
    </w:p>
    <w:p w14:paraId="18E8557E" w14:textId="77777777" w:rsidR="00510488" w:rsidRDefault="00510488" w:rsidP="00103606">
      <w:pPr>
        <w:pStyle w:val="NoSpacing"/>
        <w:ind w:right="-144"/>
        <w:contextualSpacing/>
        <w:rPr>
          <w:rFonts w:cstheme="minorHAnsi"/>
        </w:rPr>
      </w:pPr>
    </w:p>
    <w:p w14:paraId="782E3C6F" w14:textId="77777777" w:rsidR="00510488" w:rsidRDefault="00510488" w:rsidP="00103606">
      <w:pPr>
        <w:pStyle w:val="NoSpacing"/>
        <w:ind w:right="-144"/>
        <w:contextualSpacing/>
        <w:rPr>
          <w:rFonts w:cstheme="minorHAnsi"/>
        </w:rPr>
      </w:pPr>
    </w:p>
    <w:p w14:paraId="1CCF2B46" w14:textId="77777777" w:rsidR="00510488" w:rsidRDefault="00510488" w:rsidP="00103606">
      <w:pPr>
        <w:pStyle w:val="NoSpacing"/>
        <w:ind w:right="-144"/>
        <w:contextualSpacing/>
        <w:rPr>
          <w:rFonts w:cstheme="minorHAnsi"/>
        </w:rPr>
      </w:pPr>
    </w:p>
    <w:p w14:paraId="0C0F52D8" w14:textId="77777777" w:rsidR="00510488" w:rsidRDefault="00510488" w:rsidP="00103606">
      <w:pPr>
        <w:pStyle w:val="NoSpacing"/>
        <w:ind w:right="-144"/>
        <w:contextualSpacing/>
        <w:rPr>
          <w:rFonts w:cstheme="minorHAnsi"/>
        </w:rPr>
      </w:pPr>
    </w:p>
    <w:p w14:paraId="1E771DCF" w14:textId="77777777" w:rsidR="00510488" w:rsidRDefault="00510488" w:rsidP="00103606">
      <w:pPr>
        <w:pStyle w:val="NoSpacing"/>
        <w:ind w:right="-144"/>
        <w:contextualSpacing/>
        <w:rPr>
          <w:rFonts w:cstheme="minorHAnsi"/>
        </w:rPr>
      </w:pPr>
    </w:p>
    <w:p w14:paraId="75E87FC9" w14:textId="77777777" w:rsidR="00510488" w:rsidRDefault="00510488" w:rsidP="00103606">
      <w:pPr>
        <w:pStyle w:val="NoSpacing"/>
        <w:ind w:right="-144"/>
        <w:contextualSpacing/>
        <w:rPr>
          <w:rFonts w:cstheme="minorHAnsi"/>
        </w:rPr>
      </w:pPr>
    </w:p>
    <w:p w14:paraId="57F95549" w14:textId="77777777" w:rsidR="00510488" w:rsidRDefault="00510488" w:rsidP="00103606">
      <w:pPr>
        <w:pStyle w:val="NoSpacing"/>
        <w:ind w:right="-144"/>
        <w:contextualSpacing/>
        <w:rPr>
          <w:rFonts w:cstheme="minorHAnsi"/>
        </w:rPr>
      </w:pPr>
    </w:p>
    <w:p w14:paraId="10110E20" w14:textId="77777777" w:rsidR="00510488" w:rsidRDefault="00510488" w:rsidP="00103606">
      <w:pPr>
        <w:pStyle w:val="NoSpacing"/>
        <w:ind w:right="-144"/>
        <w:contextualSpacing/>
        <w:rPr>
          <w:rFonts w:cstheme="minorHAnsi"/>
        </w:rPr>
      </w:pPr>
    </w:p>
    <w:p w14:paraId="54B5323C" w14:textId="3F2FCA91" w:rsidR="00510488" w:rsidRPr="00373B39" w:rsidRDefault="00510488" w:rsidP="00103606">
      <w:pPr>
        <w:pStyle w:val="NoSpacing"/>
        <w:ind w:right="-144"/>
        <w:contextualSpacing/>
        <w:rPr>
          <w:rFonts w:cstheme="minorHAnsi"/>
        </w:rPr>
      </w:pPr>
      <w:r>
        <w:rPr>
          <w:rFonts w:cstheme="minorHAnsi"/>
        </w:rPr>
        <w:t>0</w:t>
      </w:r>
      <w:r w:rsidR="007850BC">
        <w:rPr>
          <w:rFonts w:cstheme="minorHAnsi"/>
        </w:rPr>
        <w:t>5</w:t>
      </w:r>
      <w:r>
        <w:rPr>
          <w:rFonts w:cstheme="minorHAnsi"/>
        </w:rPr>
        <w:t>/202</w:t>
      </w:r>
      <w:r w:rsidR="007850BC">
        <w:rPr>
          <w:rFonts w:cstheme="minorHAnsi"/>
        </w:rPr>
        <w:t>6</w:t>
      </w:r>
    </w:p>
    <w:sectPr w:rsidR="00510488" w:rsidRPr="00373B3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8A01C34" w14:textId="77777777" w:rsidR="005651A4" w:rsidRDefault="005651A4" w:rsidP="005705FE">
      <w:pPr>
        <w:spacing w:after="0" w:line="240" w:lineRule="auto"/>
      </w:pPr>
      <w:r>
        <w:separator/>
      </w:r>
    </w:p>
  </w:endnote>
  <w:endnote w:type="continuationSeparator" w:id="0">
    <w:p w14:paraId="6C6BB541" w14:textId="77777777" w:rsidR="005651A4" w:rsidRDefault="005651A4" w:rsidP="005705F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BD9CE48" w14:textId="77777777" w:rsidR="005651A4" w:rsidRDefault="005651A4" w:rsidP="005705FE">
      <w:pPr>
        <w:spacing w:after="0" w:line="240" w:lineRule="auto"/>
      </w:pPr>
      <w:r>
        <w:separator/>
      </w:r>
    </w:p>
  </w:footnote>
  <w:footnote w:type="continuationSeparator" w:id="0">
    <w:p w14:paraId="718CE362" w14:textId="77777777" w:rsidR="005651A4" w:rsidRDefault="005651A4" w:rsidP="005705F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32273C"/>
    <w:multiLevelType w:val="hybridMultilevel"/>
    <w:tmpl w:val="A55A0C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75020F7F"/>
    <w:multiLevelType w:val="hybridMultilevel"/>
    <w:tmpl w:val="C5CA76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38361669">
    <w:abstractNumId w:val="1"/>
  </w:num>
  <w:num w:numId="2" w16cid:durableId="147582764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7203"/>
    <w:rsid w:val="00004235"/>
    <w:rsid w:val="0001765E"/>
    <w:rsid w:val="00050B14"/>
    <w:rsid w:val="00067733"/>
    <w:rsid w:val="000F7DA4"/>
    <w:rsid w:val="00103606"/>
    <w:rsid w:val="00142A5F"/>
    <w:rsid w:val="0016364E"/>
    <w:rsid w:val="0019300F"/>
    <w:rsid w:val="00196D17"/>
    <w:rsid w:val="001B301E"/>
    <w:rsid w:val="001C2D77"/>
    <w:rsid w:val="001C2F37"/>
    <w:rsid w:val="002029BC"/>
    <w:rsid w:val="00247ACF"/>
    <w:rsid w:val="002539AD"/>
    <w:rsid w:val="002B7203"/>
    <w:rsid w:val="002F5F4C"/>
    <w:rsid w:val="00360F61"/>
    <w:rsid w:val="00373B39"/>
    <w:rsid w:val="003E3010"/>
    <w:rsid w:val="00416084"/>
    <w:rsid w:val="0042566B"/>
    <w:rsid w:val="00441D56"/>
    <w:rsid w:val="0046464A"/>
    <w:rsid w:val="004A5C5E"/>
    <w:rsid w:val="004B32B3"/>
    <w:rsid w:val="004B3617"/>
    <w:rsid w:val="004B4ED2"/>
    <w:rsid w:val="004C5714"/>
    <w:rsid w:val="004F1CA3"/>
    <w:rsid w:val="004F1CF8"/>
    <w:rsid w:val="00502430"/>
    <w:rsid w:val="00506490"/>
    <w:rsid w:val="00510488"/>
    <w:rsid w:val="00524A20"/>
    <w:rsid w:val="005415B8"/>
    <w:rsid w:val="00560387"/>
    <w:rsid w:val="005651A4"/>
    <w:rsid w:val="005705FE"/>
    <w:rsid w:val="005A5324"/>
    <w:rsid w:val="005B2F28"/>
    <w:rsid w:val="005B6731"/>
    <w:rsid w:val="005F1480"/>
    <w:rsid w:val="005F3122"/>
    <w:rsid w:val="0062409E"/>
    <w:rsid w:val="00671E09"/>
    <w:rsid w:val="006D1057"/>
    <w:rsid w:val="006F446B"/>
    <w:rsid w:val="00700741"/>
    <w:rsid w:val="0078007C"/>
    <w:rsid w:val="007850BC"/>
    <w:rsid w:val="00793509"/>
    <w:rsid w:val="008329F5"/>
    <w:rsid w:val="00855D7A"/>
    <w:rsid w:val="008563D4"/>
    <w:rsid w:val="00863E49"/>
    <w:rsid w:val="00883730"/>
    <w:rsid w:val="008B6EB9"/>
    <w:rsid w:val="009042DA"/>
    <w:rsid w:val="00906D50"/>
    <w:rsid w:val="0093175C"/>
    <w:rsid w:val="00984E35"/>
    <w:rsid w:val="0098613B"/>
    <w:rsid w:val="009A1DED"/>
    <w:rsid w:val="009B648D"/>
    <w:rsid w:val="009D6067"/>
    <w:rsid w:val="00A31523"/>
    <w:rsid w:val="00A440DD"/>
    <w:rsid w:val="00AB5E27"/>
    <w:rsid w:val="00AC68E3"/>
    <w:rsid w:val="00AD109A"/>
    <w:rsid w:val="00B36772"/>
    <w:rsid w:val="00B408BA"/>
    <w:rsid w:val="00B52C7F"/>
    <w:rsid w:val="00B73A91"/>
    <w:rsid w:val="00C140AB"/>
    <w:rsid w:val="00C43CBE"/>
    <w:rsid w:val="00C44D9D"/>
    <w:rsid w:val="00C67F81"/>
    <w:rsid w:val="00C73217"/>
    <w:rsid w:val="00CB3EF1"/>
    <w:rsid w:val="00CB5F54"/>
    <w:rsid w:val="00CC047F"/>
    <w:rsid w:val="00D3769E"/>
    <w:rsid w:val="00D71B7E"/>
    <w:rsid w:val="00DB7ACA"/>
    <w:rsid w:val="00DC40AF"/>
    <w:rsid w:val="00DD10C5"/>
    <w:rsid w:val="00E54A7D"/>
    <w:rsid w:val="00EB02C1"/>
    <w:rsid w:val="00EE1B7A"/>
    <w:rsid w:val="00EF40D2"/>
    <w:rsid w:val="00F161BF"/>
    <w:rsid w:val="00F20CBA"/>
    <w:rsid w:val="00F2250F"/>
    <w:rsid w:val="00F5291E"/>
    <w:rsid w:val="00F70DBC"/>
    <w:rsid w:val="00F836F2"/>
    <w:rsid w:val="00FA3234"/>
    <w:rsid w:val="00FD3851"/>
    <w:rsid w:val="00FF635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27A174"/>
  <w15:chartTrackingRefBased/>
  <w15:docId w15:val="{05A23A8B-C62B-45C7-940B-CC4F0847DC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720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B7203"/>
    <w:pPr>
      <w:spacing w:after="0" w:line="240" w:lineRule="auto"/>
    </w:pPr>
  </w:style>
  <w:style w:type="paragraph" w:styleId="ListParagraph">
    <w:name w:val="List Paragraph"/>
    <w:basedOn w:val="Normal"/>
    <w:uiPriority w:val="34"/>
    <w:qFormat/>
    <w:rsid w:val="002B7203"/>
    <w:pPr>
      <w:ind w:left="720"/>
      <w:contextualSpacing/>
    </w:pPr>
  </w:style>
  <w:style w:type="paragraph" w:styleId="Header">
    <w:name w:val="header"/>
    <w:basedOn w:val="Normal"/>
    <w:link w:val="HeaderChar"/>
    <w:uiPriority w:val="99"/>
    <w:unhideWhenUsed/>
    <w:rsid w:val="005705FE"/>
    <w:pPr>
      <w:tabs>
        <w:tab w:val="center" w:pos="4680"/>
        <w:tab w:val="right" w:pos="9360"/>
      </w:tabs>
      <w:spacing w:after="0" w:line="240" w:lineRule="auto"/>
    </w:pPr>
  </w:style>
  <w:style w:type="character" w:customStyle="1" w:styleId="HeaderChar">
    <w:name w:val="Header Char"/>
    <w:basedOn w:val="DefaultParagraphFont"/>
    <w:link w:val="Header"/>
    <w:uiPriority w:val="99"/>
    <w:rsid w:val="005705FE"/>
  </w:style>
  <w:style w:type="paragraph" w:styleId="Footer">
    <w:name w:val="footer"/>
    <w:basedOn w:val="Normal"/>
    <w:link w:val="FooterChar"/>
    <w:uiPriority w:val="99"/>
    <w:unhideWhenUsed/>
    <w:rsid w:val="005705FE"/>
    <w:pPr>
      <w:tabs>
        <w:tab w:val="center" w:pos="4680"/>
        <w:tab w:val="right" w:pos="9360"/>
      </w:tabs>
      <w:spacing w:after="0" w:line="240" w:lineRule="auto"/>
    </w:pPr>
  </w:style>
  <w:style w:type="character" w:customStyle="1" w:styleId="FooterChar">
    <w:name w:val="Footer Char"/>
    <w:basedOn w:val="DefaultParagraphFont"/>
    <w:link w:val="Footer"/>
    <w:uiPriority w:val="99"/>
    <w:rsid w:val="005705F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2</Pages>
  <Words>408</Words>
  <Characters>2327</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Lisa L. Simmons</dc:creator>
  <cp:keywords/>
  <dc:description/>
  <cp:lastModifiedBy>Nurse</cp:lastModifiedBy>
  <cp:revision>2</cp:revision>
  <cp:lastPrinted>2026-05-20T18:55:00Z</cp:lastPrinted>
  <dcterms:created xsi:type="dcterms:W3CDTF">2026-05-20T19:03:00Z</dcterms:created>
  <dcterms:modified xsi:type="dcterms:W3CDTF">2026-05-20T19:03:00Z</dcterms:modified>
</cp:coreProperties>
</file>